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BF52B7">
        <w:rPr>
          <w:rFonts w:ascii="Arial" w:hAnsi="Arial"/>
          <w:sz w:val="22"/>
          <w:szCs w:val="22"/>
        </w:rPr>
        <w:t>1</w:t>
      </w:r>
      <w:r w:rsidR="00377EDF">
        <w:rPr>
          <w:rFonts w:ascii="Arial" w:hAnsi="Arial"/>
          <w:sz w:val="22"/>
          <w:szCs w:val="22"/>
        </w:rPr>
        <w:t>57</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377EDF" w:rsidRPr="00C236C1" w:rsidRDefault="00377EDF" w:rsidP="00377EDF">
      <w:pPr>
        <w:rPr>
          <w:rFonts w:ascii="Arial" w:hAnsi="Arial" w:cs="Arial"/>
          <w:b/>
          <w:noProof/>
        </w:rPr>
      </w:pPr>
      <w:r>
        <w:rPr>
          <w:rFonts w:ascii="Arial" w:hAnsi="Arial" w:cs="Arial"/>
          <w:b/>
          <w:noProof/>
          <w:szCs w:val="24"/>
        </w:rPr>
        <w:t xml:space="preserve">Timetabling and Curriculum Planning </w:t>
      </w:r>
      <w:r w:rsidRPr="00DD726F">
        <w:rPr>
          <w:rFonts w:ascii="Arial" w:hAnsi="Arial" w:cs="Arial"/>
          <w:b/>
          <w:noProof/>
          <w:szCs w:val="24"/>
        </w:rPr>
        <w:t>Officer</w:t>
      </w:r>
      <w:r>
        <w:rPr>
          <w:rFonts w:ascii="Arial" w:hAnsi="Arial" w:cs="Arial"/>
          <w:b/>
          <w:noProof/>
          <w:szCs w:val="24"/>
        </w:rPr>
        <w:t xml:space="preserve"> </w:t>
      </w:r>
    </w:p>
    <w:p w:rsidR="00377EDF" w:rsidRPr="00DD726F" w:rsidRDefault="00377EDF" w:rsidP="00377EDF">
      <w:pPr>
        <w:rPr>
          <w:rFonts w:ascii="Arial" w:hAnsi="Arial" w:cs="Arial"/>
          <w:b/>
          <w:noProof/>
          <w:szCs w:val="24"/>
        </w:rPr>
      </w:pPr>
      <w:r>
        <w:rPr>
          <w:rFonts w:ascii="Arial" w:hAnsi="Arial" w:cs="Arial"/>
          <w:b/>
          <w:noProof/>
          <w:szCs w:val="24"/>
        </w:rPr>
        <w:t>18.5 hours per week</w:t>
      </w:r>
    </w:p>
    <w:p w:rsidR="00377EDF" w:rsidRDefault="00377EDF" w:rsidP="00377EDF">
      <w:pPr>
        <w:rPr>
          <w:rFonts w:ascii="Arial" w:hAnsi="Arial" w:cs="Arial"/>
          <w:b/>
          <w:noProof/>
          <w:szCs w:val="24"/>
        </w:rPr>
      </w:pPr>
      <w:r>
        <w:rPr>
          <w:rFonts w:ascii="Arial" w:hAnsi="Arial" w:cs="Arial"/>
          <w:b/>
          <w:noProof/>
          <w:szCs w:val="24"/>
        </w:rPr>
        <w:t>Scale 4</w:t>
      </w:r>
    </w:p>
    <w:p w:rsidR="00377EDF" w:rsidRPr="00DD726F" w:rsidRDefault="00377EDF" w:rsidP="00377EDF">
      <w:pPr>
        <w:rPr>
          <w:rFonts w:ascii="Arial" w:hAnsi="Arial" w:cs="Arial"/>
          <w:b/>
          <w:noProof/>
          <w:szCs w:val="24"/>
        </w:rPr>
      </w:pPr>
      <w:r>
        <w:rPr>
          <w:rFonts w:ascii="Arial" w:hAnsi="Arial" w:cs="Arial"/>
          <w:b/>
          <w:noProof/>
          <w:szCs w:val="24"/>
        </w:rPr>
        <w:t>£21,372 - £22,824 (pro rata) per annum</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997B59">
        <w:rPr>
          <w:rFonts w:ascii="Arial" w:hAnsi="Arial" w:cs="Arial"/>
          <w:b/>
          <w:sz w:val="22"/>
          <w:szCs w:val="22"/>
        </w:rPr>
        <w:t xml:space="preserve"> </w:t>
      </w:r>
      <w:bookmarkStart w:id="0" w:name="_GoBack"/>
      <w:bookmarkEnd w:id="0"/>
      <w:r w:rsidR="00377EDF" w:rsidRPr="00997B59">
        <w:rPr>
          <w:rFonts w:ascii="Arial" w:hAnsi="Arial" w:cs="Arial"/>
          <w:b/>
          <w:sz w:val="22"/>
          <w:szCs w:val="22"/>
        </w:rPr>
        <w:t>20</w:t>
      </w:r>
      <w:r w:rsidR="00BF52B7" w:rsidRPr="00997B59">
        <w:rPr>
          <w:rFonts w:ascii="Arial" w:hAnsi="Arial" w:cs="Arial"/>
          <w:b/>
          <w:sz w:val="22"/>
          <w:szCs w:val="22"/>
          <w:vertAlign w:val="superscript"/>
        </w:rPr>
        <w:t>th</w:t>
      </w:r>
      <w:r w:rsidR="00BF52B7" w:rsidRPr="00BF52B7">
        <w:rPr>
          <w:rFonts w:ascii="Arial" w:hAnsi="Arial" w:cs="Arial"/>
          <w:b/>
          <w:sz w:val="22"/>
          <w:szCs w:val="22"/>
        </w:rPr>
        <w:t xml:space="preserve"> 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F52B7">
        <w:rPr>
          <w:rFonts w:ascii="Arial" w:hAnsi="Arial" w:cs="Arial"/>
          <w:b/>
          <w:sz w:val="22"/>
          <w:szCs w:val="22"/>
        </w:rPr>
        <w:t>2</w:t>
      </w:r>
      <w:r w:rsidR="00377EDF">
        <w:rPr>
          <w:rFonts w:ascii="Arial" w:hAnsi="Arial" w:cs="Arial"/>
          <w:b/>
          <w:sz w:val="22"/>
          <w:szCs w:val="22"/>
        </w:rPr>
        <w:t>9</w:t>
      </w:r>
      <w:r w:rsidR="00BF52B7" w:rsidRPr="00BF52B7">
        <w:rPr>
          <w:rFonts w:ascii="Arial" w:hAnsi="Arial" w:cs="Arial"/>
          <w:b/>
          <w:sz w:val="22"/>
          <w:szCs w:val="22"/>
          <w:vertAlign w:val="superscript"/>
        </w:rPr>
        <w:t>th</w:t>
      </w:r>
      <w:r w:rsidR="00BF52B7" w:rsidRPr="00BF52B7">
        <w:rPr>
          <w:rFonts w:ascii="Arial" w:hAnsi="Arial" w:cs="Arial"/>
          <w:b/>
          <w:sz w:val="22"/>
          <w:szCs w:val="22"/>
        </w:rPr>
        <w:t xml:space="preserve"> June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77EDF"/>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97B59"/>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52B7"/>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D07DE"/>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2023-05-25T08:26:00Z</dcterms:created>
  <dcterms:modified xsi:type="dcterms:W3CDTF">2023-05-25T08:26:00Z</dcterms:modified>
</cp:coreProperties>
</file>