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EEA6B84"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CD72F6">
        <w:rPr>
          <w:rFonts w:ascii="Arial" w:hAnsi="Arial"/>
          <w:sz w:val="22"/>
          <w:szCs w:val="22"/>
        </w:rPr>
        <w:t>151</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C9857AA" w14:textId="77777777" w:rsidR="00CD72F6" w:rsidRDefault="00CD72F6" w:rsidP="00CD72F6">
      <w:pPr>
        <w:rPr>
          <w:rFonts w:ascii="Arial" w:hAnsi="Arial" w:cs="Arial"/>
          <w:b/>
        </w:rPr>
      </w:pPr>
      <w:r w:rsidRPr="0013107C">
        <w:rPr>
          <w:rFonts w:ascii="Arial" w:hAnsi="Arial" w:cs="Arial"/>
          <w:b/>
        </w:rPr>
        <w:t>Technician</w:t>
      </w:r>
      <w:r>
        <w:rPr>
          <w:rFonts w:ascii="Arial" w:hAnsi="Arial" w:cs="Arial"/>
          <w:b/>
        </w:rPr>
        <w:t xml:space="preserve"> – Electrical Installations, Building Services</w:t>
      </w:r>
    </w:p>
    <w:p w14:paraId="6B67E77A" w14:textId="77777777" w:rsidR="00CD72F6" w:rsidRPr="0013107C" w:rsidRDefault="00CD72F6" w:rsidP="00CD72F6">
      <w:pPr>
        <w:rPr>
          <w:rFonts w:ascii="Arial" w:hAnsi="Arial" w:cs="Arial"/>
          <w:b/>
        </w:rPr>
      </w:pPr>
      <w:r w:rsidRPr="0013107C">
        <w:rPr>
          <w:rFonts w:ascii="Arial" w:hAnsi="Arial" w:cs="Arial"/>
          <w:b/>
        </w:rPr>
        <w:t xml:space="preserve">37 hours per week </w:t>
      </w:r>
    </w:p>
    <w:p w14:paraId="0C28218B" w14:textId="77777777" w:rsidR="00CD72F6" w:rsidRPr="0013107C" w:rsidRDefault="00CD72F6" w:rsidP="00CD72F6">
      <w:pPr>
        <w:rPr>
          <w:rFonts w:ascii="Arial" w:hAnsi="Arial" w:cs="Arial"/>
          <w:b/>
        </w:rPr>
      </w:pPr>
      <w:r w:rsidRPr="0013107C">
        <w:rPr>
          <w:rFonts w:ascii="Arial" w:hAnsi="Arial" w:cs="Arial"/>
          <w:b/>
        </w:rPr>
        <w:t>£</w:t>
      </w:r>
      <w:r>
        <w:rPr>
          <w:rFonts w:ascii="Arial" w:hAnsi="Arial" w:cs="Arial"/>
          <w:b/>
        </w:rPr>
        <w:t>21,372 - £22,824 per annum</w:t>
      </w:r>
    </w:p>
    <w:p w14:paraId="6A687AA0" w14:textId="77777777" w:rsidR="00905014" w:rsidRPr="00854F69" w:rsidRDefault="00905014" w:rsidP="002A1EE7">
      <w:pPr>
        <w:ind w:right="270"/>
        <w:jc w:val="both"/>
        <w:rPr>
          <w:rFonts w:ascii="Arial" w:hAnsi="Arial"/>
          <w:sz w:val="22"/>
          <w:szCs w:val="22"/>
        </w:rPr>
      </w:pPr>
    </w:p>
    <w:p w14:paraId="26D8BE58" w14:textId="1E12A0FD" w:rsidR="00DE2CA3" w:rsidRPr="00CD72F6" w:rsidRDefault="00171ED5" w:rsidP="00CD72F6">
      <w:pPr>
        <w:rPr>
          <w:rFonts w:ascii="Arial" w:hAnsi="Arial" w:cs="Arial"/>
          <w:b/>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CD72F6" w:rsidRPr="00CD72F6">
        <w:rPr>
          <w:rFonts w:ascii="Arial" w:hAnsi="Arial" w:cs="Arial"/>
          <w:b/>
          <w:sz w:val="22"/>
          <w:szCs w:val="18"/>
        </w:rPr>
        <w:t>6</w:t>
      </w:r>
      <w:r w:rsidR="00CD72F6" w:rsidRPr="00CD72F6">
        <w:rPr>
          <w:rFonts w:ascii="Arial" w:hAnsi="Arial" w:cs="Arial"/>
          <w:b/>
          <w:sz w:val="22"/>
          <w:szCs w:val="18"/>
          <w:vertAlign w:val="superscript"/>
        </w:rPr>
        <w:t>th</w:t>
      </w:r>
      <w:r w:rsidR="00CD72F6" w:rsidRPr="00CD72F6">
        <w:rPr>
          <w:rFonts w:ascii="Arial" w:hAnsi="Arial" w:cs="Arial"/>
          <w:b/>
          <w:sz w:val="22"/>
          <w:szCs w:val="18"/>
        </w:rPr>
        <w:t xml:space="preserve"> May 2024</w:t>
      </w:r>
      <w:r w:rsidR="0010664F">
        <w:rPr>
          <w:rFonts w:ascii="Arial" w:hAnsi="Arial" w:cs="Arial"/>
          <w:b/>
          <w:bCs/>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5B4837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CD72F6" w:rsidRPr="00CD72F6">
        <w:rPr>
          <w:rFonts w:ascii="Arial" w:hAnsi="Arial" w:cs="Arial"/>
          <w:b/>
          <w:sz w:val="22"/>
          <w:szCs w:val="18"/>
        </w:rPr>
        <w:t>13</w:t>
      </w:r>
      <w:r w:rsidR="00CD72F6" w:rsidRPr="00CD72F6">
        <w:rPr>
          <w:rFonts w:ascii="Arial" w:hAnsi="Arial" w:cs="Arial"/>
          <w:b/>
          <w:sz w:val="22"/>
          <w:szCs w:val="18"/>
          <w:vertAlign w:val="superscript"/>
        </w:rPr>
        <w:t>th</w:t>
      </w:r>
      <w:r w:rsidR="00CD72F6" w:rsidRPr="00CD72F6">
        <w:rPr>
          <w:rFonts w:ascii="Arial" w:hAnsi="Arial" w:cs="Arial"/>
          <w:b/>
          <w:sz w:val="22"/>
          <w:szCs w:val="18"/>
        </w:rPr>
        <w:t xml:space="preserve"> &amp; 14</w:t>
      </w:r>
      <w:r w:rsidR="00CD72F6" w:rsidRPr="00CD72F6">
        <w:rPr>
          <w:rFonts w:ascii="Arial" w:hAnsi="Arial" w:cs="Arial"/>
          <w:b/>
          <w:sz w:val="22"/>
          <w:szCs w:val="18"/>
          <w:vertAlign w:val="superscript"/>
        </w:rPr>
        <w:t>th</w:t>
      </w:r>
      <w:r w:rsidR="00CD72F6" w:rsidRPr="00CD72F6">
        <w:rPr>
          <w:rFonts w:ascii="Arial" w:hAnsi="Arial" w:cs="Arial"/>
          <w:b/>
          <w:sz w:val="22"/>
          <w:szCs w:val="18"/>
        </w:rPr>
        <w:t xml:space="preserve"> May 2024</w:t>
      </w:r>
      <w:r w:rsidR="00CD72F6" w:rsidRPr="00CD72F6">
        <w:rPr>
          <w:rFonts w:ascii="Arial" w:hAnsi="Arial" w:cs="Arial"/>
          <w:b/>
          <w:sz w:val="22"/>
          <w:szCs w:val="18"/>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0664F"/>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05014"/>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2F6"/>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4</cp:revision>
  <cp:lastPrinted>2017-08-30T13:31:00Z</cp:lastPrinted>
  <dcterms:created xsi:type="dcterms:W3CDTF">2023-10-17T08:47:00Z</dcterms:created>
  <dcterms:modified xsi:type="dcterms:W3CDTF">2024-04-23T11:18:00Z</dcterms:modified>
</cp:coreProperties>
</file>