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726D0A9E"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920D60">
        <w:rPr>
          <w:rFonts w:ascii="Arial" w:hAnsi="Arial"/>
          <w:sz w:val="22"/>
          <w:szCs w:val="22"/>
        </w:rPr>
        <w:t>31</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A9B9E83" w14:textId="77777777" w:rsidR="00920D60" w:rsidRPr="008C61C1" w:rsidRDefault="00920D60" w:rsidP="00920D60">
      <w:pPr>
        <w:rPr>
          <w:rFonts w:ascii="Arial" w:hAnsi="Arial" w:cs="Arial"/>
          <w:b/>
          <w:szCs w:val="24"/>
        </w:rPr>
      </w:pPr>
      <w:r>
        <w:rPr>
          <w:rFonts w:ascii="Arial" w:hAnsi="Arial" w:cs="Arial"/>
          <w:b/>
          <w:szCs w:val="24"/>
        </w:rPr>
        <w:t>Student Finance Assistant</w:t>
      </w:r>
    </w:p>
    <w:p w14:paraId="7F1CD271" w14:textId="77777777" w:rsidR="00920D60" w:rsidRPr="005249C9" w:rsidRDefault="00920D60" w:rsidP="00920D60">
      <w:pPr>
        <w:rPr>
          <w:rFonts w:ascii="Arial" w:hAnsi="Arial" w:cs="Arial"/>
          <w:b/>
          <w:szCs w:val="24"/>
        </w:rPr>
      </w:pPr>
      <w:r w:rsidRPr="005249C9">
        <w:rPr>
          <w:rFonts w:ascii="Arial" w:hAnsi="Arial" w:cs="Arial"/>
          <w:b/>
          <w:szCs w:val="24"/>
        </w:rPr>
        <w:t>£22,868 – £24,422 per annum</w:t>
      </w:r>
    </w:p>
    <w:p w14:paraId="0FC22480" w14:textId="77777777" w:rsidR="00920D60" w:rsidRPr="00944ACA" w:rsidRDefault="00920D60" w:rsidP="00920D60">
      <w:pPr>
        <w:rPr>
          <w:rFonts w:ascii="Arial" w:hAnsi="Arial" w:cs="Arial"/>
          <w:b/>
        </w:rPr>
      </w:pPr>
      <w:r w:rsidRPr="008C61C1">
        <w:rPr>
          <w:rFonts w:ascii="Arial" w:hAnsi="Arial" w:cs="Arial"/>
          <w:b/>
          <w:szCs w:val="24"/>
        </w:rPr>
        <w:t>37 hours per week</w:t>
      </w:r>
    </w:p>
    <w:p w14:paraId="04C00C2F" w14:textId="77777777" w:rsidR="00F97173" w:rsidRPr="00854F69" w:rsidRDefault="00F97173" w:rsidP="002A1EE7">
      <w:pPr>
        <w:ind w:right="270"/>
        <w:jc w:val="both"/>
        <w:rPr>
          <w:rFonts w:ascii="Arial" w:hAnsi="Arial"/>
          <w:sz w:val="22"/>
          <w:szCs w:val="22"/>
        </w:rPr>
      </w:pPr>
    </w:p>
    <w:p w14:paraId="26D8BE58" w14:textId="1F2B63A2"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920D60">
        <w:rPr>
          <w:rFonts w:ascii="Arial" w:hAnsi="Arial" w:cs="Arial"/>
          <w:b/>
          <w:bCs/>
          <w:sz w:val="22"/>
          <w:szCs w:val="22"/>
        </w:rPr>
        <w:t>7</w:t>
      </w:r>
      <w:r w:rsidR="00920D60" w:rsidRPr="00920D60">
        <w:rPr>
          <w:rFonts w:ascii="Arial" w:hAnsi="Arial" w:cs="Arial"/>
          <w:b/>
          <w:bCs/>
          <w:sz w:val="22"/>
          <w:szCs w:val="22"/>
          <w:vertAlign w:val="superscript"/>
        </w:rPr>
        <w:t>th</w:t>
      </w:r>
      <w:r w:rsidR="00920D60">
        <w:rPr>
          <w:rFonts w:ascii="Arial" w:hAnsi="Arial" w:cs="Arial"/>
          <w:b/>
          <w:bCs/>
          <w:sz w:val="22"/>
          <w:szCs w:val="22"/>
        </w:rPr>
        <w:t xml:space="preserve"> April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0AED8E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20D60">
        <w:rPr>
          <w:rFonts w:ascii="Arial" w:hAnsi="Arial" w:cs="Arial"/>
          <w:b/>
          <w:sz w:val="22"/>
          <w:szCs w:val="22"/>
        </w:rPr>
        <w:t>17</w:t>
      </w:r>
      <w:r w:rsidR="00920D60" w:rsidRPr="00920D60">
        <w:rPr>
          <w:rFonts w:ascii="Arial" w:hAnsi="Arial" w:cs="Arial"/>
          <w:b/>
          <w:sz w:val="22"/>
          <w:szCs w:val="22"/>
          <w:vertAlign w:val="superscript"/>
        </w:rPr>
        <w:t>th</w:t>
      </w:r>
      <w:r w:rsidR="00920D60">
        <w:rPr>
          <w:rFonts w:ascii="Arial" w:hAnsi="Arial" w:cs="Arial"/>
          <w:b/>
          <w:sz w:val="22"/>
          <w:szCs w:val="22"/>
        </w:rPr>
        <w:t xml:space="preserve"> April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0D60"/>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1626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2024-03-05T16:51:00Z</dcterms:created>
  <dcterms:modified xsi:type="dcterms:W3CDTF">2024-03-05T16:51:00Z</dcterms:modified>
</cp:coreProperties>
</file>