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97" w:rsidRDefault="00714F4D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38250" cy="1028700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F97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27F97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327F97" w:rsidRPr="00CF0996" w:rsidRDefault="00327F97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327F97" w:rsidRPr="00CF0996" w:rsidRDefault="00327F97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327F97" w:rsidRPr="00C404E3" w:rsidTr="005D1010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Curriculum leader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- English</w:t>
            </w:r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proofErr w:type="spellStart"/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327F97" w:rsidRPr="00C404E3" w:rsidRDefault="004665B4" w:rsidP="00A577B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English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and Maths</w:t>
            </w:r>
          </w:p>
        </w:tc>
      </w:tr>
      <w:tr w:rsidR="00327F97" w:rsidRPr="00C404E3" w:rsidTr="005D1010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MS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2 -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757</w:t>
            </w:r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327F97" w:rsidRPr="00C404E3" w:rsidRDefault="00AD648D" w:rsidP="00DF411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188</w:t>
            </w:r>
            <w:r w:rsidR="00843CBF">
              <w:rPr>
                <w:rFonts w:ascii="Arial" w:hAnsi="Arial" w:cs="Arial"/>
                <w:smallCaps/>
                <w:sz w:val="22"/>
                <w:szCs w:val="22"/>
              </w:rPr>
              <w:t>-22</w:t>
            </w:r>
          </w:p>
        </w:tc>
      </w:tr>
    </w:tbl>
    <w:p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375"/>
        <w:gridCol w:w="3874"/>
        <w:gridCol w:w="1256"/>
        <w:gridCol w:w="1736"/>
      </w:tblGrid>
      <w:tr w:rsidR="00327F97" w:rsidRPr="00C404E3" w:rsidTr="009F76B3">
        <w:trPr>
          <w:trHeight w:val="1276"/>
        </w:trPr>
        <w:tc>
          <w:tcPr>
            <w:tcW w:w="2407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 Essential (E)</w:t>
            </w:r>
          </w:p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1736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</w:t>
            </w:r>
            <w:r w:rsidR="00A474F0"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tion (AP</w:t>
            </w: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Assessment </w:t>
            </w:r>
            <w:proofErr w:type="spellStart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Ctre</w:t>
            </w:r>
            <w:proofErr w:type="spellEnd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 (AC)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327F97" w:rsidRPr="009F76B3" w:rsidTr="002C315C">
        <w:trPr>
          <w:trHeight w:val="2254"/>
        </w:trPr>
        <w:tc>
          <w:tcPr>
            <w:tcW w:w="6656" w:type="dxa"/>
            <w:gridSpan w:val="3"/>
          </w:tcPr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Pr="0036746B" w:rsidRDefault="00E3701D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Relevant degree </w:t>
            </w:r>
          </w:p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bookmarkStart w:id="0" w:name="_GoBack"/>
            <w:bookmarkEnd w:id="0"/>
          </w:p>
          <w:p w:rsid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 w:rsidRPr="0036746B">
              <w:rPr>
                <w:rFonts w:ascii="Arial" w:hAnsi="Arial"/>
                <w:sz w:val="22"/>
                <w:szCs w:val="22"/>
              </w:rPr>
              <w:t>PGCE/ Cert Ed or equivalent.</w:t>
            </w:r>
          </w:p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36746B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 w:rsidRPr="0036746B">
              <w:rPr>
                <w:rFonts w:ascii="Arial" w:hAnsi="Arial"/>
                <w:b w:val="0"/>
                <w:sz w:val="22"/>
                <w:szCs w:val="22"/>
                <w:lang w:eastAsia="en-US"/>
              </w:rPr>
              <w:t>Evidence of professional updating and development</w:t>
            </w:r>
          </w:p>
          <w:p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</w:p>
          <w:p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0"/>
                <w:sz w:val="22"/>
                <w:szCs w:val="22"/>
                <w:lang w:eastAsia="en-US"/>
              </w:rPr>
              <w:t>A and V Awards</w:t>
            </w:r>
          </w:p>
          <w:p w:rsidR="00846DF6" w:rsidRPr="009F76B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</w:tcPr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9F76B3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DF6" w:rsidRDefault="0036746B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34BFC" w:rsidRDefault="00134BFC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753A" w:rsidRPr="009F76B3" w:rsidRDefault="00A2753A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36" w:type="dxa"/>
          </w:tcPr>
          <w:p w:rsidR="00A474F0" w:rsidRPr="009F76B3" w:rsidRDefault="00A474F0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9F76B3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B5217C" w:rsidRPr="009F76B3" w:rsidRDefault="00B5217C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B5217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6B3"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36746B" w:rsidRDefault="0036746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846DF6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327F97" w:rsidRPr="00C404E3" w:rsidTr="009F76B3">
        <w:tc>
          <w:tcPr>
            <w:tcW w:w="2782" w:type="dxa"/>
            <w:gridSpan w:val="2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6656" w:type="dxa"/>
            <w:gridSpan w:val="3"/>
          </w:tcPr>
          <w:p w:rsidR="002C315C" w:rsidRDefault="002C315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teaching experience</w:t>
            </w:r>
            <w:r w:rsidR="0055154F">
              <w:rPr>
                <w:rFonts w:ascii="Arial" w:hAnsi="Arial"/>
                <w:sz w:val="22"/>
                <w:szCs w:val="22"/>
              </w:rPr>
              <w:t xml:space="preserve"> graded good or better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experience of managing staff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course management and operation.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delivering and assessi</w:t>
            </w:r>
            <w:r w:rsidR="002C570E">
              <w:rPr>
                <w:rFonts w:ascii="Arial" w:hAnsi="Arial"/>
                <w:sz w:val="22"/>
                <w:szCs w:val="22"/>
              </w:rPr>
              <w:t>ng BTEC programmes at levels 1-3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monitoring and managing work based learning provision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curriculum development and implementation</w:t>
            </w:r>
          </w:p>
          <w:p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Evidence of monitoring performance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Evidence of working as an </w:t>
            </w:r>
            <w:r>
              <w:rPr>
                <w:rFonts w:ascii="Arial" w:hAnsi="Arial" w:cs="Arial"/>
                <w:sz w:val="22"/>
                <w:szCs w:val="22"/>
              </w:rPr>
              <w:t>IV Co-o</w:t>
            </w:r>
            <w:r w:rsidRPr="009F76B3">
              <w:rPr>
                <w:rFonts w:ascii="Arial" w:hAnsi="Arial" w:cs="Arial"/>
                <w:sz w:val="22"/>
                <w:szCs w:val="22"/>
              </w:rPr>
              <w:t>rdinator</w:t>
            </w:r>
          </w:p>
          <w:p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as an Inspector or as working with an External Verifier</w:t>
            </w:r>
          </w:p>
          <w:p w:rsidR="003243FF" w:rsidRDefault="003243FF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B11EB">
              <w:rPr>
                <w:rFonts w:ascii="Arial" w:hAnsi="Arial" w:cs="Arial"/>
                <w:sz w:val="22"/>
                <w:szCs w:val="22"/>
              </w:rPr>
              <w:t>E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xperience of </w:t>
            </w:r>
            <w:r w:rsidR="0055154F">
              <w:rPr>
                <w:rFonts w:ascii="Arial" w:hAnsi="Arial" w:cs="Arial"/>
                <w:sz w:val="22"/>
                <w:szCs w:val="22"/>
              </w:rPr>
              <w:t xml:space="preserve">delivering </w:t>
            </w:r>
            <w:proofErr w:type="gramStart"/>
            <w:r w:rsidR="00A92111">
              <w:rPr>
                <w:rFonts w:ascii="Arial" w:hAnsi="Arial" w:cs="Arial"/>
                <w:sz w:val="22"/>
                <w:szCs w:val="22"/>
              </w:rPr>
              <w:t>HE</w:t>
            </w:r>
            <w:proofErr w:type="gramEnd"/>
            <w:r w:rsidR="00A921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154F">
              <w:rPr>
                <w:rFonts w:ascii="Arial" w:hAnsi="Arial" w:cs="Arial"/>
                <w:sz w:val="22"/>
                <w:szCs w:val="22"/>
              </w:rPr>
              <w:t>curriculum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 and the supporting frameworks.</w:t>
            </w: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in</w:t>
            </w:r>
            <w:r w:rsidRPr="00A92111">
              <w:rPr>
                <w:rFonts w:ascii="Arial" w:hAnsi="Arial"/>
                <w:sz w:val="22"/>
                <w:szCs w:val="22"/>
              </w:rPr>
              <w:t xml:space="preserve"> or with relevant industry</w:t>
            </w:r>
            <w:r>
              <w:rPr>
                <w:rFonts w:ascii="Arial" w:hAnsi="Arial"/>
                <w:sz w:val="22"/>
                <w:szCs w:val="22"/>
              </w:rPr>
              <w:t xml:space="preserve"> / business.</w:t>
            </w: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Experience of monitoring compliance processes.</w:t>
            </w: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with external partners.</w:t>
            </w:r>
          </w:p>
          <w:p w:rsidR="00A577B4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Pr="00A92111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employer engagement </w:t>
            </w:r>
          </w:p>
        </w:tc>
        <w:tc>
          <w:tcPr>
            <w:tcW w:w="1256" w:type="dxa"/>
          </w:tcPr>
          <w:p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92111" w:rsidRDefault="00A92111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4996" w:rsidRDefault="00D3499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Pr="009F76B3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D34996" w:rsidRDefault="00D34996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4996" w:rsidRDefault="00D34996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D237C3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A577B4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A577B4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AP/I</w:t>
            </w:r>
          </w:p>
          <w:p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352B5" w:rsidRPr="009F76B3" w:rsidRDefault="009352B5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2782" w:type="dxa"/>
            <w:gridSpan w:val="2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6656" w:type="dxa"/>
            <w:gridSpan w:val="3"/>
          </w:tcPr>
          <w:p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Detailed knowledge of current  developments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communicate effectively both orally and in writing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monitor resources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effectively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timetable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efficiently and effectively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lead and motivate team of staff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use and analyse management information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implement quality assurance systems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A positive commitment to inclusive learning 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promote staff development</w:t>
            </w:r>
            <w:r w:rsidR="00F35834">
              <w:rPr>
                <w:rFonts w:ascii="Arial" w:hAnsi="Arial"/>
                <w:sz w:val="22"/>
                <w:szCs w:val="22"/>
              </w:rPr>
              <w:t xml:space="preserve"> &amp; CPD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be willing to undertake appropriate training and staff development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Knowledge of current developments in </w:t>
            </w:r>
            <w:r w:rsidR="00A92111">
              <w:rPr>
                <w:rFonts w:ascii="Arial" w:hAnsi="Arial"/>
                <w:sz w:val="22"/>
                <w:szCs w:val="22"/>
              </w:rPr>
              <w:t>16-18 curriculum, apprenticeships and adult learning.</w:t>
            </w:r>
          </w:p>
          <w:p w:rsidR="00E93751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C404E3" w:rsidRDefault="00E93751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use and promote the use of ICT across the College</w:t>
            </w:r>
          </w:p>
        </w:tc>
        <w:tc>
          <w:tcPr>
            <w:tcW w:w="1256" w:type="dxa"/>
          </w:tcPr>
          <w:p w:rsidR="009F76B3" w:rsidRPr="00C404E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44F9" w:rsidRDefault="004D44F9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Pr="00C404E3" w:rsidRDefault="00D34996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44F9" w:rsidRDefault="004D44F9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2C315C" w:rsidRPr="00C404E3" w:rsidRDefault="002C315C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F76B3">
        <w:trPr>
          <w:trHeight w:val="473"/>
        </w:trPr>
        <w:tc>
          <w:tcPr>
            <w:tcW w:w="2782" w:type="dxa"/>
            <w:gridSpan w:val="2"/>
            <w:shd w:val="clear" w:color="auto" w:fill="FFFF99"/>
          </w:tcPr>
          <w:p w:rsidR="009F76B3" w:rsidRPr="00C404E3" w:rsidRDefault="009352B5" w:rsidP="007C3DF4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br w:type="page"/>
            </w:r>
            <w:r w:rsidR="009F76B3" w:rsidRPr="00C404E3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352B5">
        <w:trPr>
          <w:trHeight w:val="4045"/>
        </w:trPr>
        <w:tc>
          <w:tcPr>
            <w:tcW w:w="6656" w:type="dxa"/>
            <w:gridSpan w:val="3"/>
          </w:tcPr>
          <w:p w:rsidR="009F76B3" w:rsidRPr="007F38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able to commute effectively betwe</w:t>
            </w:r>
            <w:r w:rsidR="00E93751" w:rsidRPr="007F3883">
              <w:rPr>
                <w:rFonts w:ascii="Arial" w:hAnsi="Arial"/>
                <w:sz w:val="22"/>
                <w:szCs w:val="22"/>
              </w:rPr>
              <w:t>en all</w:t>
            </w:r>
            <w:r w:rsidR="004665B4">
              <w:rPr>
                <w:rFonts w:ascii="Arial" w:hAnsi="Arial"/>
                <w:sz w:val="22"/>
                <w:szCs w:val="22"/>
              </w:rPr>
              <w:t xml:space="preserve"> College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 </w:t>
            </w:r>
            <w:r w:rsidRPr="007F3883">
              <w:rPr>
                <w:rFonts w:ascii="Arial" w:hAnsi="Arial"/>
                <w:sz w:val="22"/>
                <w:szCs w:val="22"/>
              </w:rPr>
              <w:t>sites.</w:t>
            </w: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prepared to work flexibly including evenings and weekends</w:t>
            </w:r>
          </w:p>
          <w:p w:rsidR="007F3883" w:rsidRP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To be familiar, and act in accordance with the College’s Customer Services Code of Practice</w:t>
            </w: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Committed to the principles of valuing diversity and equal opportunities.</w:t>
            </w: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4BFC" w:rsidRPr="00C404E3" w:rsidRDefault="007F3883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256" w:type="dxa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C404E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9F76B3" w:rsidRPr="00C404E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9F76B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EF1CF5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7F97" w:rsidRPr="00E2473E" w:rsidRDefault="00327F97" w:rsidP="007C3DF4">
      <w:pPr>
        <w:jc w:val="center"/>
      </w:pPr>
    </w:p>
    <w:p w:rsidR="00AE2F02" w:rsidRDefault="00AE2F02" w:rsidP="007C3DF4">
      <w:pPr>
        <w:jc w:val="center"/>
      </w:pPr>
    </w:p>
    <w:sectPr w:rsidR="00AE2F02" w:rsidSect="002C315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4D"/>
    <w:rsid w:val="00043B64"/>
    <w:rsid w:val="000455C7"/>
    <w:rsid w:val="00065358"/>
    <w:rsid w:val="0008306D"/>
    <w:rsid w:val="00094A4B"/>
    <w:rsid w:val="000D1A5B"/>
    <w:rsid w:val="00134BFC"/>
    <w:rsid w:val="001A7EA2"/>
    <w:rsid w:val="001E11A2"/>
    <w:rsid w:val="001F0E92"/>
    <w:rsid w:val="00215CA0"/>
    <w:rsid w:val="00226869"/>
    <w:rsid w:val="0025387C"/>
    <w:rsid w:val="00273DAD"/>
    <w:rsid w:val="002817D9"/>
    <w:rsid w:val="0029735A"/>
    <w:rsid w:val="002C315C"/>
    <w:rsid w:val="002C570E"/>
    <w:rsid w:val="002D5A17"/>
    <w:rsid w:val="003000AD"/>
    <w:rsid w:val="003243FF"/>
    <w:rsid w:val="00327F97"/>
    <w:rsid w:val="0036746B"/>
    <w:rsid w:val="003A17F8"/>
    <w:rsid w:val="003B11EB"/>
    <w:rsid w:val="003C14A1"/>
    <w:rsid w:val="0042669F"/>
    <w:rsid w:val="004322F3"/>
    <w:rsid w:val="00440768"/>
    <w:rsid w:val="004665B4"/>
    <w:rsid w:val="004676B9"/>
    <w:rsid w:val="00471A85"/>
    <w:rsid w:val="00490FE3"/>
    <w:rsid w:val="004A02D7"/>
    <w:rsid w:val="004D2AC9"/>
    <w:rsid w:val="004D44F9"/>
    <w:rsid w:val="0055154F"/>
    <w:rsid w:val="0055409A"/>
    <w:rsid w:val="0056657D"/>
    <w:rsid w:val="005D1010"/>
    <w:rsid w:val="005E6173"/>
    <w:rsid w:val="005F7B7E"/>
    <w:rsid w:val="00663F05"/>
    <w:rsid w:val="00685932"/>
    <w:rsid w:val="0070324B"/>
    <w:rsid w:val="007070C8"/>
    <w:rsid w:val="00714F4D"/>
    <w:rsid w:val="00731F57"/>
    <w:rsid w:val="00736B6F"/>
    <w:rsid w:val="007542AB"/>
    <w:rsid w:val="00763620"/>
    <w:rsid w:val="007926ED"/>
    <w:rsid w:val="007C3DF4"/>
    <w:rsid w:val="007C517B"/>
    <w:rsid w:val="007E1ABC"/>
    <w:rsid w:val="007F3883"/>
    <w:rsid w:val="00813896"/>
    <w:rsid w:val="0081609A"/>
    <w:rsid w:val="00843CBF"/>
    <w:rsid w:val="00846DF6"/>
    <w:rsid w:val="00864B09"/>
    <w:rsid w:val="009352B5"/>
    <w:rsid w:val="009372CE"/>
    <w:rsid w:val="0094069C"/>
    <w:rsid w:val="009422C9"/>
    <w:rsid w:val="009B78D2"/>
    <w:rsid w:val="009F76B3"/>
    <w:rsid w:val="00A2753A"/>
    <w:rsid w:val="00A474F0"/>
    <w:rsid w:val="00A577B4"/>
    <w:rsid w:val="00A6125F"/>
    <w:rsid w:val="00A61BDC"/>
    <w:rsid w:val="00A91C93"/>
    <w:rsid w:val="00A92111"/>
    <w:rsid w:val="00A93FBB"/>
    <w:rsid w:val="00AD629B"/>
    <w:rsid w:val="00AD648D"/>
    <w:rsid w:val="00AE2F02"/>
    <w:rsid w:val="00AE31BB"/>
    <w:rsid w:val="00B5217C"/>
    <w:rsid w:val="00B5494C"/>
    <w:rsid w:val="00B728D0"/>
    <w:rsid w:val="00C404E3"/>
    <w:rsid w:val="00C56434"/>
    <w:rsid w:val="00C91B3A"/>
    <w:rsid w:val="00CB711E"/>
    <w:rsid w:val="00CC7915"/>
    <w:rsid w:val="00CF0996"/>
    <w:rsid w:val="00D237C3"/>
    <w:rsid w:val="00D27CC4"/>
    <w:rsid w:val="00D3358F"/>
    <w:rsid w:val="00D34996"/>
    <w:rsid w:val="00D50885"/>
    <w:rsid w:val="00DA4160"/>
    <w:rsid w:val="00DF4114"/>
    <w:rsid w:val="00E2473E"/>
    <w:rsid w:val="00E24CDE"/>
    <w:rsid w:val="00E3701D"/>
    <w:rsid w:val="00E46DAA"/>
    <w:rsid w:val="00E50AA6"/>
    <w:rsid w:val="00E732D0"/>
    <w:rsid w:val="00E738C0"/>
    <w:rsid w:val="00E73E94"/>
    <w:rsid w:val="00E91EF9"/>
    <w:rsid w:val="00E93751"/>
    <w:rsid w:val="00EB6A40"/>
    <w:rsid w:val="00EF1CF5"/>
    <w:rsid w:val="00EF7931"/>
    <w:rsid w:val="00F14768"/>
    <w:rsid w:val="00F2634B"/>
    <w:rsid w:val="00F35834"/>
    <w:rsid w:val="00F86507"/>
    <w:rsid w:val="00F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F74FB3"/>
  <w15:docId w15:val="{1A72A637-7C92-4142-8727-19B4D1FD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hAnsi="CG Omega" w:cs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  <w:style w:type="paragraph" w:styleId="Header">
    <w:name w:val="header"/>
    <w:basedOn w:val="Normal"/>
    <w:link w:val="HeaderChar"/>
    <w:rsid w:val="00A474F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A474F0"/>
    <w:rPr>
      <w:rFonts w:ascii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qFormat/>
    <w:rsid w:val="00E24CDE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1E38-B23E-47C3-8FEC-4D747DDD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Richardson</dc:creator>
  <cp:lastModifiedBy>Julie Skidmore</cp:lastModifiedBy>
  <cp:revision>3</cp:revision>
  <cp:lastPrinted>2013-10-01T08:07:00Z</cp:lastPrinted>
  <dcterms:created xsi:type="dcterms:W3CDTF">2022-06-13T10:04:00Z</dcterms:created>
  <dcterms:modified xsi:type="dcterms:W3CDTF">2022-06-13T10:11:00Z</dcterms:modified>
</cp:coreProperties>
</file>