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55F7" w14:textId="77777777" w:rsidR="00BF0476" w:rsidRDefault="00D47E24" w:rsidP="00BF047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4"/>
          <w:lang w:eastAsia="en-GB"/>
        </w:rPr>
        <w:drawing>
          <wp:inline distT="0" distB="0" distL="0" distR="0" wp14:anchorId="4E0ADC05" wp14:editId="11A7874F">
            <wp:extent cx="952500" cy="685800"/>
            <wp:effectExtent l="0" t="0" r="0" b="0"/>
            <wp:docPr id="1" name="Picture 1" descr="BC_CMYK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_CMYK_40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49" cy="6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AC96" w14:textId="77777777" w:rsidR="00D47E24" w:rsidRDefault="00D47E24" w:rsidP="00D47E24">
      <w:pPr>
        <w:jc w:val="center"/>
        <w:rPr>
          <w:rFonts w:ascii="Arial" w:hAnsi="Arial"/>
          <w:b/>
          <w:sz w:val="22"/>
          <w:szCs w:val="22"/>
        </w:rPr>
      </w:pPr>
      <w:r w:rsidRPr="003A1789">
        <w:rPr>
          <w:rFonts w:ascii="Arial" w:hAnsi="Arial"/>
          <w:b/>
          <w:sz w:val="22"/>
          <w:szCs w:val="22"/>
        </w:rPr>
        <w:t>PERSON SPECIFICATION</w:t>
      </w:r>
    </w:p>
    <w:p w14:paraId="0F4ED7C1" w14:textId="77777777" w:rsidR="00D47E24" w:rsidRDefault="00D47E24" w:rsidP="00D47E24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1101"/>
        <w:gridCol w:w="4109"/>
        <w:gridCol w:w="283"/>
        <w:gridCol w:w="1439"/>
        <w:gridCol w:w="2956"/>
      </w:tblGrid>
      <w:tr w:rsidR="00D47E24" w:rsidRPr="00D47E24" w14:paraId="44F9BFD6" w14:textId="77777777" w:rsidTr="00D47E24">
        <w:tc>
          <w:tcPr>
            <w:tcW w:w="1101" w:type="dxa"/>
          </w:tcPr>
          <w:p w14:paraId="5EB7B1BF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D47E24">
              <w:rPr>
                <w:rFonts w:ascii="Arial" w:hAnsi="Arial"/>
                <w:b/>
                <w:sz w:val="24"/>
                <w:szCs w:val="24"/>
              </w:rPr>
              <w:t>POST</w:t>
            </w:r>
          </w:p>
        </w:tc>
        <w:tc>
          <w:tcPr>
            <w:tcW w:w="4109" w:type="dxa"/>
          </w:tcPr>
          <w:p w14:paraId="482AD3CA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D47E24">
              <w:rPr>
                <w:rFonts w:ascii="Arial" w:hAnsi="Arial"/>
                <w:sz w:val="24"/>
                <w:szCs w:val="24"/>
              </w:rPr>
              <w:t>Deputy Nursery Manager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E0BB956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2D1E0A0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D47E24">
              <w:rPr>
                <w:rFonts w:ascii="Arial" w:hAnsi="Arial"/>
                <w:b/>
                <w:sz w:val="24"/>
                <w:szCs w:val="24"/>
              </w:rPr>
              <w:t>DEPT</w:t>
            </w:r>
          </w:p>
        </w:tc>
        <w:tc>
          <w:tcPr>
            <w:tcW w:w="2956" w:type="dxa"/>
          </w:tcPr>
          <w:p w14:paraId="18A31F70" w14:textId="77777777" w:rsidR="00D47E24" w:rsidRPr="00D47E24" w:rsidRDefault="00D47E24" w:rsidP="00D47E24">
            <w:pPr>
              <w:rPr>
                <w:rFonts w:ascii="Arial" w:hAnsi="Arial"/>
                <w:sz w:val="24"/>
                <w:szCs w:val="24"/>
              </w:rPr>
            </w:pPr>
            <w:r w:rsidRPr="00D47E24">
              <w:rPr>
                <w:rFonts w:ascii="Arial" w:hAnsi="Arial"/>
                <w:sz w:val="24"/>
                <w:szCs w:val="24"/>
              </w:rPr>
              <w:t>Student Services</w:t>
            </w:r>
          </w:p>
        </w:tc>
      </w:tr>
      <w:tr w:rsidR="00D47E24" w:rsidRPr="00D47E24" w14:paraId="701594BC" w14:textId="77777777" w:rsidTr="00D47E24">
        <w:tc>
          <w:tcPr>
            <w:tcW w:w="1101" w:type="dxa"/>
          </w:tcPr>
          <w:p w14:paraId="3C415EC4" w14:textId="77777777" w:rsidR="00D47E24" w:rsidRPr="00D47E24" w:rsidRDefault="00D47E24" w:rsidP="00D47E2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47E24">
              <w:rPr>
                <w:rFonts w:ascii="Arial" w:hAnsi="Arial"/>
                <w:b/>
                <w:sz w:val="24"/>
                <w:szCs w:val="24"/>
              </w:rPr>
              <w:t>GRADE</w:t>
            </w:r>
          </w:p>
        </w:tc>
        <w:tc>
          <w:tcPr>
            <w:tcW w:w="4109" w:type="dxa"/>
          </w:tcPr>
          <w:p w14:paraId="32DD5FDE" w14:textId="04C41826" w:rsidR="00D47E24" w:rsidRPr="00D47E24" w:rsidRDefault="00D47E24" w:rsidP="00D47E24">
            <w:pPr>
              <w:rPr>
                <w:rFonts w:ascii="Arial" w:hAnsi="Arial"/>
                <w:sz w:val="24"/>
                <w:szCs w:val="24"/>
              </w:rPr>
            </w:pPr>
            <w:r w:rsidRPr="00D47E24">
              <w:rPr>
                <w:rFonts w:ascii="Arial" w:hAnsi="Arial"/>
                <w:sz w:val="24"/>
                <w:szCs w:val="24"/>
              </w:rPr>
              <w:t xml:space="preserve">Scale </w:t>
            </w:r>
            <w:r w:rsidR="005271E5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1B3993E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20AD850" w14:textId="77777777" w:rsidR="00D47E24" w:rsidRPr="00D47E24" w:rsidRDefault="00D47E24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D47E24">
              <w:rPr>
                <w:rFonts w:ascii="Arial" w:hAnsi="Arial"/>
                <w:b/>
                <w:sz w:val="24"/>
                <w:szCs w:val="24"/>
              </w:rPr>
              <w:t>REF NO.</w:t>
            </w:r>
          </w:p>
        </w:tc>
        <w:tc>
          <w:tcPr>
            <w:tcW w:w="2956" w:type="dxa"/>
          </w:tcPr>
          <w:p w14:paraId="4519210C" w14:textId="77777777" w:rsidR="00D47E24" w:rsidRPr="00D47E24" w:rsidRDefault="00D47E24" w:rsidP="00D47E24">
            <w:pPr>
              <w:rPr>
                <w:rFonts w:ascii="Arial" w:hAnsi="Arial"/>
                <w:sz w:val="24"/>
                <w:szCs w:val="24"/>
              </w:rPr>
            </w:pPr>
            <w:r w:rsidRPr="00D47E24">
              <w:rPr>
                <w:rFonts w:ascii="Arial" w:hAnsi="Arial"/>
                <w:sz w:val="24"/>
                <w:szCs w:val="24"/>
              </w:rPr>
              <w:t>04-16</w:t>
            </w:r>
          </w:p>
        </w:tc>
      </w:tr>
    </w:tbl>
    <w:p w14:paraId="06F7E62A" w14:textId="77777777" w:rsidR="002915C0" w:rsidRDefault="005271E5" w:rsidP="00D47E24">
      <w:pPr>
        <w:jc w:val="center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1701"/>
        <w:gridCol w:w="2977"/>
      </w:tblGrid>
      <w:tr w:rsidR="00D47E24" w:rsidRPr="00BF0476" w14:paraId="455B6F5E" w14:textId="77777777" w:rsidTr="00BF0476">
        <w:tc>
          <w:tcPr>
            <w:tcW w:w="5211" w:type="dxa"/>
            <w:shd w:val="clear" w:color="auto" w:fill="D9D9D9" w:themeFill="background1" w:themeFillShade="D9"/>
          </w:tcPr>
          <w:p w14:paraId="6F458217" w14:textId="77777777" w:rsidR="00D47E24" w:rsidRPr="00BF0476" w:rsidRDefault="00D47E24" w:rsidP="00D47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Education / Training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9CAC55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Criteria Essential (E)</w:t>
            </w:r>
          </w:p>
          <w:p w14:paraId="0D8C1C03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1B5E7A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 xml:space="preserve">Measured </w:t>
            </w:r>
            <w:proofErr w:type="gramStart"/>
            <w:r w:rsidRPr="00BF0476">
              <w:rPr>
                <w:rFonts w:ascii="Arial" w:hAnsi="Arial" w:cs="Arial"/>
                <w:b/>
                <w:sz w:val="24"/>
                <w:szCs w:val="24"/>
              </w:rPr>
              <w:t>by :</w:t>
            </w:r>
            <w:proofErr w:type="gramEnd"/>
            <w:r w:rsidRPr="00BF047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5C0461C9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Interview (I)</w:t>
            </w:r>
          </w:p>
          <w:p w14:paraId="2F283257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Application (AF)</w:t>
            </w:r>
          </w:p>
          <w:p w14:paraId="341FF0AC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Assessment CTRE (AC)</w:t>
            </w:r>
          </w:p>
          <w:p w14:paraId="4860D1BF" w14:textId="77777777" w:rsidR="00D47E24" w:rsidRPr="00BF0476" w:rsidRDefault="00D47E24" w:rsidP="000F5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b/>
                <w:sz w:val="24"/>
                <w:szCs w:val="24"/>
              </w:rPr>
              <w:t>Presentation (P)</w:t>
            </w:r>
          </w:p>
        </w:tc>
      </w:tr>
      <w:tr w:rsidR="00D47E24" w:rsidRPr="00BF0476" w14:paraId="06871CA4" w14:textId="77777777" w:rsidTr="00D47E24">
        <w:tc>
          <w:tcPr>
            <w:tcW w:w="5211" w:type="dxa"/>
          </w:tcPr>
          <w:p w14:paraId="5FCC40F6" w14:textId="77777777" w:rsidR="00D47E24" w:rsidRPr="00BF0476" w:rsidRDefault="00D47E24" w:rsidP="00D47E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BTEC National Diploma / NNEB Certificate or NVQ 3 in Childcare</w:t>
            </w:r>
          </w:p>
          <w:p w14:paraId="39E51913" w14:textId="77777777" w:rsidR="00D47E24" w:rsidRPr="00BF0476" w:rsidRDefault="00D47E24" w:rsidP="00D47E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  <w:p w14:paraId="24FFC379" w14:textId="77777777" w:rsidR="00D47E24" w:rsidRPr="00BF0476" w:rsidRDefault="00D47E24" w:rsidP="00D47E24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Recent evidence of further professional development if professional qualification was completed more than 2 years before.</w:t>
            </w:r>
          </w:p>
          <w:p w14:paraId="02FABD12" w14:textId="77777777" w:rsidR="00BF0476" w:rsidRPr="00BF0476" w:rsidRDefault="00BF0476" w:rsidP="00D47E24">
            <w:pPr>
              <w:rPr>
                <w:rFonts w:ascii="Arial" w:hAnsi="Arial"/>
                <w:sz w:val="24"/>
                <w:szCs w:val="24"/>
              </w:rPr>
            </w:pPr>
          </w:p>
          <w:p w14:paraId="68341349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Paediatric First Aid Certificate</w:t>
            </w:r>
          </w:p>
          <w:p w14:paraId="30D4B6C2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6B73F5C8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Food Hygiene Certificate</w:t>
            </w:r>
          </w:p>
          <w:p w14:paraId="5AA8FA88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1FA01D6F" w14:textId="77777777" w:rsidR="00BF0476" w:rsidRDefault="00BF0476" w:rsidP="00D47E24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SENCO Qualified</w:t>
            </w:r>
          </w:p>
          <w:p w14:paraId="5C95DF9F" w14:textId="77777777" w:rsidR="00553206" w:rsidRPr="00BF0476" w:rsidRDefault="00553206" w:rsidP="00D47E2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0CEB8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5F761A1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92FD6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CF01F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3C74A4C3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19BF6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9256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8BBB2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3B96A00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5171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38D28C57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EC30C" w14:textId="77777777" w:rsidR="00BF0476" w:rsidRPr="00BF0476" w:rsidRDefault="00BF0476" w:rsidP="00BF0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977" w:type="dxa"/>
          </w:tcPr>
          <w:p w14:paraId="4E6D43E1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</w:t>
            </w:r>
          </w:p>
          <w:p w14:paraId="50D1E222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D20F3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5C1A7" w14:textId="77777777" w:rsidR="00D47E24" w:rsidRPr="00BF0476" w:rsidRDefault="00D47E24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</w:t>
            </w:r>
          </w:p>
          <w:p w14:paraId="2322E01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A88B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C02E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89F73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</w:t>
            </w:r>
          </w:p>
          <w:p w14:paraId="5839F3D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4B682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</w:t>
            </w:r>
          </w:p>
          <w:p w14:paraId="61E66D3D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9A04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BF0476" w:rsidRPr="00BF0476" w14:paraId="35D92867" w14:textId="77777777" w:rsidTr="00BF0476">
        <w:tc>
          <w:tcPr>
            <w:tcW w:w="5211" w:type="dxa"/>
            <w:shd w:val="clear" w:color="auto" w:fill="D9D9D9" w:themeFill="background1" w:themeFillShade="D9"/>
          </w:tcPr>
          <w:p w14:paraId="08626652" w14:textId="77777777" w:rsidR="00BF0476" w:rsidRPr="00BF0476" w:rsidRDefault="00BF0476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BF0476">
              <w:rPr>
                <w:rFonts w:ascii="Arial" w:hAnsi="Arial"/>
                <w:b/>
                <w:sz w:val="24"/>
                <w:szCs w:val="24"/>
              </w:rPr>
              <w:t>Relevant Experience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FC07BE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CC1E773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E24" w:rsidRPr="00BF0476" w14:paraId="09C2F334" w14:textId="77777777" w:rsidTr="00D47E24">
        <w:tc>
          <w:tcPr>
            <w:tcW w:w="5211" w:type="dxa"/>
          </w:tcPr>
          <w:p w14:paraId="66EFDA8C" w14:textId="77777777" w:rsidR="00D47E24" w:rsidRPr="00BF0476" w:rsidRDefault="00D47E24" w:rsidP="00D47E24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At least two years’ experience in managing a childcare provision including children with special needs.</w:t>
            </w:r>
          </w:p>
          <w:p w14:paraId="1AA0129D" w14:textId="77777777" w:rsidR="00BF0476" w:rsidRPr="00BF0476" w:rsidRDefault="00BF0476" w:rsidP="00D47E24">
            <w:pPr>
              <w:rPr>
                <w:rFonts w:ascii="Arial" w:hAnsi="Arial"/>
                <w:sz w:val="24"/>
                <w:szCs w:val="24"/>
              </w:rPr>
            </w:pPr>
          </w:p>
          <w:p w14:paraId="09F6DE24" w14:textId="77777777" w:rsidR="00D47E24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Experien</w:t>
            </w:r>
            <w:r w:rsidR="00D91275">
              <w:rPr>
                <w:rFonts w:ascii="Arial" w:hAnsi="Arial"/>
                <w:sz w:val="24"/>
                <w:szCs w:val="24"/>
              </w:rPr>
              <w:t xml:space="preserve">ce of writing Individual Education Plans </w:t>
            </w:r>
            <w:r w:rsidRPr="00BF0476">
              <w:rPr>
                <w:rFonts w:ascii="Arial" w:hAnsi="Arial"/>
                <w:sz w:val="24"/>
                <w:szCs w:val="24"/>
              </w:rPr>
              <w:t>and Behaviour Plans</w:t>
            </w:r>
          </w:p>
          <w:p w14:paraId="5EB4BB08" w14:textId="77777777" w:rsidR="00553206" w:rsidRPr="00BF0476" w:rsidRDefault="00553206" w:rsidP="00BF047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80556" w14:textId="77777777" w:rsidR="00D47E24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5718F8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B2AD9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C77849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5E5DDE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5543C85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68ADE2" w14:textId="77777777" w:rsidR="00D47E24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5EE3848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F14B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99D3F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256A7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</w:tc>
      </w:tr>
      <w:tr w:rsidR="00BF0476" w:rsidRPr="00BF0476" w14:paraId="6400418D" w14:textId="77777777" w:rsidTr="008D3E22">
        <w:tc>
          <w:tcPr>
            <w:tcW w:w="5211" w:type="dxa"/>
            <w:shd w:val="clear" w:color="auto" w:fill="D9D9D9" w:themeFill="background1" w:themeFillShade="D9"/>
          </w:tcPr>
          <w:p w14:paraId="16F8BDA7" w14:textId="77777777" w:rsidR="00BF0476" w:rsidRPr="00BF0476" w:rsidRDefault="00BF0476" w:rsidP="00BF0476">
            <w:pPr>
              <w:rPr>
                <w:rFonts w:ascii="Arial" w:hAnsi="Arial"/>
                <w:b/>
                <w:sz w:val="24"/>
                <w:szCs w:val="24"/>
              </w:rPr>
            </w:pPr>
            <w:r w:rsidRPr="00BF0476">
              <w:rPr>
                <w:rFonts w:ascii="Arial" w:hAnsi="Arial"/>
                <w:b/>
                <w:sz w:val="24"/>
                <w:szCs w:val="24"/>
              </w:rPr>
              <w:t>Relevant Knowledge / Skills &amp; Aptitudes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906624" w14:textId="77777777" w:rsidR="00BF0476" w:rsidRPr="00BF0476" w:rsidRDefault="00BF0476" w:rsidP="008D3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1AB4EF1" w14:textId="77777777" w:rsidR="00BF0476" w:rsidRPr="00BF0476" w:rsidRDefault="00BF0476" w:rsidP="008D3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476" w:rsidRPr="00BF0476" w14:paraId="7CEF99EB" w14:textId="77777777" w:rsidTr="00D47E24">
        <w:tc>
          <w:tcPr>
            <w:tcW w:w="5211" w:type="dxa"/>
          </w:tcPr>
          <w:p w14:paraId="78DF9B6E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Able to work with, manage and supervise a team of nursery staff.</w:t>
            </w:r>
          </w:p>
          <w:p w14:paraId="355AC9AA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76F75E97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Knowledge of the national Inspection standards and statutory frameworks related to nursery provision.</w:t>
            </w:r>
          </w:p>
          <w:p w14:paraId="0AF4ACE9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679A2967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Ability to plan and implement activities relevant to the needs of pre-school age children in accordance with the Early Years Foundation Stage</w:t>
            </w:r>
          </w:p>
          <w:p w14:paraId="20334E8E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6B5953E8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Excellent interpersonal skills with a range of children and adults.</w:t>
            </w:r>
          </w:p>
          <w:p w14:paraId="5CF4DF92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lastRenderedPageBreak/>
              <w:t>Good written skills to complete relevant childcare paperwork.</w:t>
            </w:r>
          </w:p>
          <w:p w14:paraId="3931BA48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43C4389E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Good organisational and time management skills</w:t>
            </w:r>
          </w:p>
          <w:p w14:paraId="59BCE4C8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3EA1AF43" w14:textId="77777777" w:rsid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ICT literate – able to use the internet, Microsoft Office Suite</w:t>
            </w:r>
          </w:p>
          <w:p w14:paraId="5BCD78AD" w14:textId="77777777" w:rsidR="00553206" w:rsidRPr="00BF0476" w:rsidRDefault="00553206" w:rsidP="00BF047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B6ECB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  <w:p w14:paraId="09F65BCF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CC3A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59D082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0B69D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478A5F08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C8003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7BF38" w14:textId="77777777" w:rsidR="00BF0476" w:rsidRPr="00BF0476" w:rsidRDefault="00BF0476" w:rsidP="006F5E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F8FCE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C6C77C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AD72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C6A7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6DA177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10D80F3A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CD200" w14:textId="77777777" w:rsidR="00BF047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  <w:p w14:paraId="0BA1311B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589E3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7A255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A4B5AB0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2FA8A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2497C" w14:textId="77777777" w:rsidR="00553206" w:rsidRPr="00BF047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977" w:type="dxa"/>
          </w:tcPr>
          <w:p w14:paraId="47BA139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lastRenderedPageBreak/>
              <w:t>AF, I</w:t>
            </w:r>
          </w:p>
          <w:p w14:paraId="488E069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F589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6B095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13D84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6921AE5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9509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476CE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4EBC84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7DA2DB3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0767D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E8B86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B8618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57A42E9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9B677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lastRenderedPageBreak/>
              <w:t>AF, I</w:t>
            </w:r>
          </w:p>
          <w:p w14:paraId="74DC09B4" w14:textId="77777777" w:rsidR="006F5E19" w:rsidRDefault="006F5E19" w:rsidP="006F5E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D2C50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49BE85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5B1EDCC4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82CFC" w14:textId="77777777" w:rsidR="0055320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29AF6" w14:textId="77777777" w:rsidR="00553206" w:rsidRPr="00BF0476" w:rsidRDefault="0055320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</w:tc>
      </w:tr>
      <w:tr w:rsidR="00BF0476" w:rsidRPr="00BF0476" w14:paraId="5A92FA79" w14:textId="77777777" w:rsidTr="00BF0476">
        <w:tc>
          <w:tcPr>
            <w:tcW w:w="5211" w:type="dxa"/>
            <w:shd w:val="clear" w:color="auto" w:fill="D9D9D9" w:themeFill="background1" w:themeFillShade="D9"/>
          </w:tcPr>
          <w:p w14:paraId="0EF0C250" w14:textId="77777777" w:rsidR="00BF0476" w:rsidRPr="00BF0476" w:rsidRDefault="00BF0476" w:rsidP="00D47E24">
            <w:pPr>
              <w:rPr>
                <w:rFonts w:ascii="Arial" w:hAnsi="Arial"/>
                <w:b/>
                <w:sz w:val="24"/>
                <w:szCs w:val="24"/>
              </w:rPr>
            </w:pPr>
            <w:r w:rsidRPr="00BF0476">
              <w:rPr>
                <w:rFonts w:ascii="Arial" w:hAnsi="Arial"/>
                <w:b/>
                <w:sz w:val="24"/>
                <w:szCs w:val="24"/>
              </w:rPr>
              <w:lastRenderedPageBreak/>
              <w:t>Special Requirements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5B26F1" w14:textId="77777777" w:rsidR="00BF0476" w:rsidRPr="00BF0476" w:rsidRDefault="00BF0476" w:rsidP="006F5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4F1C803" w14:textId="77777777" w:rsidR="00BF0476" w:rsidRPr="00BF0476" w:rsidRDefault="00BF0476" w:rsidP="008D3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476" w:rsidRPr="00BF0476" w14:paraId="0C38533E" w14:textId="77777777" w:rsidTr="00D47E24">
        <w:tc>
          <w:tcPr>
            <w:tcW w:w="5211" w:type="dxa"/>
          </w:tcPr>
          <w:p w14:paraId="539FD690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To be prepared to work in a flexible framework, which may include Saturday, and/or evening sessions in the future.</w:t>
            </w:r>
          </w:p>
          <w:p w14:paraId="35F72DA7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669F2340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Ability to manage the day-to-day budget to support childcare.</w:t>
            </w:r>
          </w:p>
          <w:p w14:paraId="02184850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789AD46A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Knowledge of relevant Health and Safety requirements</w:t>
            </w:r>
          </w:p>
          <w:p w14:paraId="66D3DEEB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</w:p>
          <w:p w14:paraId="691BCA3D" w14:textId="77777777" w:rsidR="00BF0476" w:rsidRPr="00BF0476" w:rsidRDefault="00BF0476" w:rsidP="00BF0476">
            <w:pPr>
              <w:rPr>
                <w:rFonts w:ascii="Arial" w:hAnsi="Arial"/>
                <w:sz w:val="24"/>
                <w:szCs w:val="24"/>
              </w:rPr>
            </w:pPr>
            <w:r w:rsidRPr="00BF0476">
              <w:rPr>
                <w:rFonts w:ascii="Arial" w:hAnsi="Arial"/>
                <w:sz w:val="24"/>
                <w:szCs w:val="24"/>
              </w:rPr>
              <w:t>Knowledge of safeguarding requirements for childcare facilities</w:t>
            </w:r>
          </w:p>
        </w:tc>
        <w:tc>
          <w:tcPr>
            <w:tcW w:w="1701" w:type="dxa"/>
          </w:tcPr>
          <w:p w14:paraId="6A2A8370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1547F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A139328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14BA9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05BF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6954789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611B6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423CC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6822409C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1581DC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37897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977" w:type="dxa"/>
          </w:tcPr>
          <w:p w14:paraId="5CD5FE03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EAC08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4E9A7ACF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66311E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6FE2D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5E01D99D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65101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E353A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3A2CF62B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CB273" w14:textId="77777777" w:rsidR="006F5E19" w:rsidRDefault="006F5E19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6D605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76">
              <w:rPr>
                <w:rFonts w:ascii="Arial" w:hAnsi="Arial" w:cs="Arial"/>
                <w:sz w:val="24"/>
                <w:szCs w:val="24"/>
              </w:rPr>
              <w:t>AF, I</w:t>
            </w:r>
          </w:p>
          <w:p w14:paraId="27CD5B67" w14:textId="77777777" w:rsidR="00BF0476" w:rsidRPr="00BF0476" w:rsidRDefault="00BF0476" w:rsidP="00D47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E1650" w14:textId="77777777" w:rsidR="00D47E24" w:rsidRDefault="00D47E24" w:rsidP="00D47E24"/>
    <w:sectPr w:rsidR="00D47E24" w:rsidSect="00BF0476">
      <w:footerReference w:type="default" r:id="rId7"/>
      <w:pgSz w:w="11906" w:h="16838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D17A" w14:textId="77777777" w:rsidR="00BF0476" w:rsidRDefault="00BF0476" w:rsidP="00BF0476">
      <w:r>
        <w:separator/>
      </w:r>
    </w:p>
  </w:endnote>
  <w:endnote w:type="continuationSeparator" w:id="0">
    <w:p w14:paraId="2E45D892" w14:textId="77777777" w:rsidR="00BF0476" w:rsidRDefault="00BF0476" w:rsidP="00B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540F" w14:textId="77777777" w:rsidR="00BF0476" w:rsidRPr="00BF0476" w:rsidRDefault="00337EA6" w:rsidP="00BF0476">
    <w:pPr>
      <w:pStyle w:val="Footer"/>
      <w:ind w:left="-142"/>
      <w:rPr>
        <w:rFonts w:ascii="Arial" w:hAnsi="Arial" w:cs="Arial"/>
      </w:rPr>
    </w:pPr>
    <w:proofErr w:type="gramStart"/>
    <w:r>
      <w:rPr>
        <w:rFonts w:ascii="Arial" w:hAnsi="Arial" w:cs="Arial"/>
      </w:rPr>
      <w:t>Updated :</w:t>
    </w:r>
    <w:proofErr w:type="gramEnd"/>
    <w:r>
      <w:rPr>
        <w:rFonts w:ascii="Arial" w:hAnsi="Arial" w:cs="Arial"/>
      </w:rP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8CDB" w14:textId="77777777" w:rsidR="00BF0476" w:rsidRDefault="00BF0476" w:rsidP="00BF0476">
      <w:r>
        <w:separator/>
      </w:r>
    </w:p>
  </w:footnote>
  <w:footnote w:type="continuationSeparator" w:id="0">
    <w:p w14:paraId="60E4FC57" w14:textId="77777777" w:rsidR="00BF0476" w:rsidRDefault="00BF0476" w:rsidP="00BF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24"/>
    <w:rsid w:val="000F57D1"/>
    <w:rsid w:val="00337EA6"/>
    <w:rsid w:val="00454414"/>
    <w:rsid w:val="005271E5"/>
    <w:rsid w:val="00553206"/>
    <w:rsid w:val="006F5E19"/>
    <w:rsid w:val="0071292F"/>
    <w:rsid w:val="008C4B93"/>
    <w:rsid w:val="00BF0476"/>
    <w:rsid w:val="00D021C2"/>
    <w:rsid w:val="00D47E24"/>
    <w:rsid w:val="00D91275"/>
    <w:rsid w:val="00E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DCA5"/>
  <w15:docId w15:val="{8F1ACF1E-20C3-4E03-A91C-54248A0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D47E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47E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Fairclough</dc:creator>
  <cp:lastModifiedBy>Louise Mather</cp:lastModifiedBy>
  <cp:revision>2</cp:revision>
  <dcterms:created xsi:type="dcterms:W3CDTF">2023-10-13T09:28:00Z</dcterms:created>
  <dcterms:modified xsi:type="dcterms:W3CDTF">2023-10-13T09:28:00Z</dcterms:modified>
</cp:coreProperties>
</file>