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C3" w:rsidRDefault="009975C3" w:rsidP="009975C3">
      <w:pPr>
        <w:rPr>
          <w:rFonts w:ascii="Times New Roman" w:eastAsia="Times New Roman" w:hAnsi="Times New Roman" w:cs="Times New Roman"/>
          <w:noProof/>
          <w:sz w:val="24"/>
          <w:szCs w:val="20"/>
          <w:lang w:eastAsia="en-GB"/>
        </w:rPr>
      </w:pPr>
      <w:r>
        <w:rPr>
          <w:noProof/>
          <w:lang w:eastAsia="en-GB"/>
        </w:rPr>
        <w:drawing>
          <wp:inline distT="0" distB="0" distL="0" distR="0" wp14:anchorId="6F8D12C7" wp14:editId="7D073B67">
            <wp:extent cx="1444625" cy="116332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44625" cy="1163320"/>
                    </a:xfrm>
                    <a:prstGeom prst="rect">
                      <a:avLst/>
                    </a:prstGeom>
                  </pic:spPr>
                </pic:pic>
              </a:graphicData>
            </a:graphic>
          </wp:inline>
        </w:drawing>
      </w:r>
    </w:p>
    <w:p w:rsidR="00422CFB" w:rsidRPr="009975C3" w:rsidRDefault="009E5330" w:rsidP="009975C3">
      <w:pPr>
        <w:jc w:val="center"/>
        <w:rPr>
          <w:rFonts w:ascii="Times New Roman" w:eastAsia="Times New Roman" w:hAnsi="Times New Roman" w:cs="Times New Roman"/>
          <w:noProof/>
          <w:sz w:val="24"/>
          <w:szCs w:val="20"/>
          <w:lang w:eastAsia="en-GB"/>
        </w:rPr>
      </w:pPr>
      <w:r>
        <w:rPr>
          <w:rFonts w:ascii="Arial" w:hAnsi="Arial" w:cs="Arial"/>
          <w:b/>
          <w:sz w:val="32"/>
          <w:szCs w:val="32"/>
        </w:rPr>
        <w:t>Higher Level 4</w:t>
      </w:r>
      <w:r w:rsidR="00E111B4">
        <w:rPr>
          <w:rFonts w:ascii="Arial" w:hAnsi="Arial" w:cs="Arial"/>
          <w:b/>
          <w:sz w:val="32"/>
          <w:szCs w:val="32"/>
        </w:rPr>
        <w:t>/5</w:t>
      </w:r>
      <w:r>
        <w:rPr>
          <w:rFonts w:ascii="Arial" w:hAnsi="Arial" w:cs="Arial"/>
          <w:b/>
          <w:sz w:val="32"/>
          <w:szCs w:val="32"/>
        </w:rPr>
        <w:t xml:space="preserve"> </w:t>
      </w:r>
      <w:r w:rsidR="006865F7" w:rsidRPr="009975C3">
        <w:rPr>
          <w:rFonts w:ascii="Arial" w:eastAsia="Arial" w:hAnsi="Arial" w:cs="Arial"/>
          <w:b/>
          <w:sz w:val="32"/>
          <w:szCs w:val="32"/>
          <w:lang w:eastAsia="ar-SA"/>
        </w:rPr>
        <w:t>Academic Appeal Application Form</w:t>
      </w:r>
    </w:p>
    <w:p w:rsidR="00F45D44" w:rsidRPr="009975C3" w:rsidRDefault="00823A8B" w:rsidP="009C3A02">
      <w:pPr>
        <w:tabs>
          <w:tab w:val="left" w:pos="720"/>
        </w:tabs>
        <w:spacing w:after="0" w:line="240" w:lineRule="auto"/>
        <w:jc w:val="center"/>
        <w:rPr>
          <w:rFonts w:ascii="Arial" w:eastAsia="Arial" w:hAnsi="Arial" w:cs="Arial"/>
          <w:b/>
          <w:sz w:val="32"/>
          <w:szCs w:val="32"/>
          <w:lang w:eastAsia="ar-SA"/>
        </w:rPr>
      </w:pPr>
      <w:r>
        <w:rPr>
          <w:rFonts w:ascii="Arial" w:eastAsia="Arial" w:hAnsi="Arial" w:cs="Arial"/>
          <w:b/>
          <w:sz w:val="32"/>
          <w:szCs w:val="32"/>
          <w:lang w:eastAsia="ar-SA"/>
        </w:rPr>
        <w:t>2022-23</w:t>
      </w:r>
    </w:p>
    <w:p w:rsidR="006865F7" w:rsidRPr="006865F7" w:rsidRDefault="006865F7" w:rsidP="00496238">
      <w:pPr>
        <w:tabs>
          <w:tab w:val="left" w:pos="720"/>
        </w:tabs>
        <w:spacing w:after="0" w:line="240" w:lineRule="auto"/>
        <w:jc w:val="both"/>
        <w:rPr>
          <w:rFonts w:ascii="Arial" w:eastAsia="Arial" w:hAnsi="Arial" w:cs="Arial"/>
          <w:b/>
          <w:lang w:eastAsia="ar-SA"/>
        </w:rPr>
      </w:pPr>
      <w:r w:rsidRPr="006865F7">
        <w:rPr>
          <w:rFonts w:ascii="Arial" w:eastAsia="Arial" w:hAnsi="Arial" w:cs="Arial"/>
          <w:lang w:eastAsia="ar-SA"/>
        </w:rPr>
        <w:t>Before completing this form, please re</w:t>
      </w:r>
      <w:r>
        <w:rPr>
          <w:rFonts w:ascii="Arial" w:eastAsia="Arial" w:hAnsi="Arial" w:cs="Arial"/>
          <w:lang w:eastAsia="ar-SA"/>
        </w:rPr>
        <w:t>ad</w:t>
      </w:r>
      <w:r w:rsidRPr="006865F7">
        <w:rPr>
          <w:rFonts w:ascii="Arial" w:eastAsia="Arial" w:hAnsi="Arial" w:cs="Arial"/>
          <w:lang w:eastAsia="ar-SA"/>
        </w:rPr>
        <w:t xml:space="preserve"> the College’s </w:t>
      </w:r>
      <w:r w:rsidR="006D6167">
        <w:rPr>
          <w:rFonts w:ascii="Arial" w:eastAsia="Arial" w:hAnsi="Arial" w:cs="Arial"/>
          <w:lang w:eastAsia="ar-SA"/>
        </w:rPr>
        <w:t>Higher Level</w:t>
      </w:r>
      <w:r w:rsidR="00422CFB">
        <w:rPr>
          <w:rFonts w:ascii="Arial" w:eastAsia="Arial" w:hAnsi="Arial" w:cs="Arial"/>
          <w:lang w:eastAsia="ar-SA"/>
        </w:rPr>
        <w:t xml:space="preserve"> </w:t>
      </w:r>
      <w:r w:rsidR="006D6167">
        <w:rPr>
          <w:rFonts w:ascii="Arial" w:eastAsia="Arial" w:hAnsi="Arial" w:cs="Arial"/>
          <w:lang w:eastAsia="ar-SA"/>
        </w:rPr>
        <w:t>4</w:t>
      </w:r>
      <w:r w:rsidR="00E111B4">
        <w:rPr>
          <w:rFonts w:ascii="Arial" w:eastAsia="Arial" w:hAnsi="Arial" w:cs="Arial"/>
          <w:lang w:eastAsia="ar-SA"/>
        </w:rPr>
        <w:t>/5</w:t>
      </w:r>
      <w:bookmarkStart w:id="0" w:name="_GoBack"/>
      <w:bookmarkEnd w:id="0"/>
      <w:r w:rsidR="006D6167">
        <w:rPr>
          <w:rFonts w:ascii="Arial" w:eastAsia="Arial" w:hAnsi="Arial" w:cs="Arial"/>
          <w:lang w:eastAsia="ar-SA"/>
        </w:rPr>
        <w:t xml:space="preserve"> S</w:t>
      </w:r>
      <w:r w:rsidRPr="006865F7">
        <w:rPr>
          <w:rFonts w:ascii="Arial" w:eastAsia="Arial" w:hAnsi="Arial" w:cs="Arial"/>
          <w:lang w:eastAsia="ar-SA"/>
        </w:rPr>
        <w:t xml:space="preserve">tudent Academic Appeals Policy, Regulations and Procedures document, and the </w:t>
      </w:r>
      <w:r w:rsidR="006D6167">
        <w:rPr>
          <w:rFonts w:ascii="Arial" w:eastAsia="Arial" w:hAnsi="Arial" w:cs="Arial"/>
          <w:lang w:eastAsia="ar-SA"/>
        </w:rPr>
        <w:t xml:space="preserve">Higher Level 4 </w:t>
      </w:r>
      <w:r w:rsidRPr="006865F7">
        <w:rPr>
          <w:rFonts w:ascii="Arial" w:eastAsia="Arial" w:hAnsi="Arial" w:cs="Arial"/>
          <w:lang w:eastAsia="ar-SA"/>
        </w:rPr>
        <w:t>Framework for Assessment in Higher Education.</w:t>
      </w:r>
    </w:p>
    <w:p w:rsidR="006865F7" w:rsidRPr="006865F7" w:rsidRDefault="006865F7" w:rsidP="00F45D44">
      <w:pPr>
        <w:rPr>
          <w:rFonts w:ascii="Arial" w:hAnsi="Arial" w:cs="Arial"/>
        </w:rPr>
      </w:pPr>
    </w:p>
    <w:p w:rsidR="006865F7" w:rsidRDefault="008F3B59" w:rsidP="006865F7">
      <w:pPr>
        <w:spacing w:after="0" w:line="240" w:lineRule="auto"/>
        <w:ind w:left="-567"/>
        <w:rPr>
          <w:rFonts w:ascii="Arial" w:eastAsia="Arial" w:hAnsi="Arial" w:cs="Arial"/>
          <w:lang w:eastAsia="ar-SA"/>
        </w:rPr>
      </w:pPr>
      <w:r>
        <w:rPr>
          <w:rFonts w:ascii="Arial" w:eastAsia="Arial" w:hAnsi="Arial" w:cs="Arial"/>
          <w:b/>
          <w:u w:val="single"/>
          <w:lang w:eastAsia="ar-SA"/>
        </w:rPr>
        <w:t>SECTION 1</w:t>
      </w:r>
      <w:r w:rsidR="006865F7" w:rsidRPr="008F3B59">
        <w:rPr>
          <w:rFonts w:ascii="Arial" w:eastAsia="Arial" w:hAnsi="Arial" w:cs="Arial"/>
          <w:b/>
          <w:u w:val="single"/>
          <w:lang w:eastAsia="ar-SA"/>
        </w:rPr>
        <w:t>:</w:t>
      </w:r>
      <w:r>
        <w:rPr>
          <w:rFonts w:ascii="Arial" w:eastAsia="Arial" w:hAnsi="Arial" w:cs="Arial"/>
          <w:b/>
          <w:lang w:eastAsia="ar-SA"/>
        </w:rPr>
        <w:t xml:space="preserve">  </w:t>
      </w:r>
      <w:r w:rsidR="006865F7" w:rsidRPr="006865F7">
        <w:rPr>
          <w:rFonts w:ascii="Arial" w:eastAsia="Arial" w:hAnsi="Arial" w:cs="Arial"/>
          <w:b/>
          <w:lang w:eastAsia="ar-SA"/>
        </w:rPr>
        <w:t>Personal and course information</w:t>
      </w:r>
      <w:r w:rsidR="006865F7" w:rsidRPr="006865F7">
        <w:rPr>
          <w:rFonts w:ascii="Arial" w:eastAsia="Arial" w:hAnsi="Arial" w:cs="Arial"/>
          <w:lang w:eastAsia="ar-SA"/>
        </w:rPr>
        <w:t xml:space="preserve"> </w:t>
      </w:r>
    </w:p>
    <w:p w:rsidR="003A0CD3" w:rsidRDefault="003A0CD3" w:rsidP="006865F7">
      <w:pPr>
        <w:spacing w:after="0" w:line="240" w:lineRule="auto"/>
        <w:ind w:left="-567"/>
        <w:rPr>
          <w:rFonts w:ascii="Arial" w:eastAsia="Arial" w:hAnsi="Arial" w:cs="Arial"/>
          <w:lang w:eastAsia="ar-SA"/>
        </w:rPr>
      </w:pPr>
    </w:p>
    <w:tbl>
      <w:tblPr>
        <w:tblStyle w:val="TableGrid"/>
        <w:tblW w:w="10314" w:type="dxa"/>
        <w:tblInd w:w="-567" w:type="dxa"/>
        <w:tblLook w:val="04A0" w:firstRow="1" w:lastRow="0" w:firstColumn="1" w:lastColumn="0" w:noHBand="0" w:noVBand="1"/>
      </w:tblPr>
      <w:tblGrid>
        <w:gridCol w:w="4621"/>
        <w:gridCol w:w="5693"/>
      </w:tblGrid>
      <w:tr w:rsidR="006865F7" w:rsidTr="00BF37D0">
        <w:tc>
          <w:tcPr>
            <w:tcW w:w="4621" w:type="dxa"/>
            <w:shd w:val="clear" w:color="auto" w:fill="C6D9F1" w:themeFill="text2" w:themeFillTint="33"/>
          </w:tcPr>
          <w:p w:rsidR="006865F7" w:rsidRPr="00D06277" w:rsidRDefault="006865F7" w:rsidP="006865F7">
            <w:pPr>
              <w:rPr>
                <w:rFonts w:ascii="Arial" w:eastAsia="Arial" w:hAnsi="Arial" w:cs="Arial"/>
                <w:lang w:eastAsia="ar-SA"/>
              </w:rPr>
            </w:pPr>
            <w:r w:rsidRPr="00D06277">
              <w:rPr>
                <w:rFonts w:ascii="Arial" w:eastAsia="Arial" w:hAnsi="Arial" w:cs="Arial"/>
                <w:b/>
                <w:lang w:eastAsia="ar-SA"/>
              </w:rPr>
              <w:t xml:space="preserve">TITLE </w:t>
            </w:r>
            <w:r>
              <w:rPr>
                <w:rFonts w:ascii="Arial" w:eastAsia="Arial" w:hAnsi="Arial" w:cs="Arial"/>
                <w:lang w:eastAsia="ar-SA"/>
              </w:rPr>
              <w:t>(e.g., Mr, Mrs, Ms, Miss)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FAMILY 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Pr="00D06277" w:rsidRDefault="006865F7" w:rsidP="006865F7">
            <w:pPr>
              <w:rPr>
                <w:rFonts w:ascii="Arial" w:eastAsia="Arial" w:hAnsi="Arial" w:cs="Arial"/>
                <w:b/>
                <w:lang w:eastAsia="ar-SA"/>
              </w:rPr>
            </w:pPr>
            <w:r>
              <w:rPr>
                <w:rFonts w:ascii="Arial" w:eastAsia="Arial" w:hAnsi="Arial" w:cs="Arial"/>
                <w:b/>
                <w:lang w:eastAsia="ar-SA"/>
              </w:rPr>
              <w:t>FORENAME(S)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STUDENT NUMBER </w:t>
            </w:r>
            <w:r w:rsidRPr="00D06277">
              <w:rPr>
                <w:rFonts w:ascii="Arial" w:eastAsia="Arial" w:hAnsi="Arial" w:cs="Arial"/>
                <w:lang w:eastAsia="ar-SA"/>
              </w:rPr>
              <w:t xml:space="preserve">(as shown on </w:t>
            </w:r>
            <w:r>
              <w:rPr>
                <w:rFonts w:ascii="Arial" w:eastAsia="Arial" w:hAnsi="Arial" w:cs="Arial"/>
                <w:lang w:eastAsia="ar-SA"/>
              </w:rPr>
              <w:t>Bolton College student card)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YEAR OF STUDY</w:t>
            </w:r>
            <w:r w:rsidRPr="00D06277">
              <w:rPr>
                <w:rFonts w:ascii="Arial" w:eastAsia="Arial" w:hAnsi="Arial" w:cs="Arial"/>
                <w:lang w:eastAsia="ar-SA"/>
              </w:rPr>
              <w:t xml:space="preserve"> </w:t>
            </w:r>
            <w:r>
              <w:rPr>
                <w:rFonts w:ascii="Arial" w:eastAsia="Arial" w:hAnsi="Arial" w:cs="Arial"/>
                <w:lang w:eastAsia="ar-SA"/>
              </w:rPr>
              <w:t>(e.g., first year)</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b/>
                <w:lang w:eastAsia="ar-SA"/>
              </w:rPr>
            </w:pPr>
            <w:r>
              <w:rPr>
                <w:rFonts w:ascii="Arial" w:eastAsia="Arial" w:hAnsi="Arial" w:cs="Arial"/>
                <w:b/>
                <w:lang w:eastAsia="ar-SA"/>
              </w:rPr>
              <w:t>FULL TIME OR PART TIME</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NAME OF PERSONAL TUTOR </w:t>
            </w:r>
            <w:r>
              <w:rPr>
                <w:rFonts w:ascii="Arial" w:eastAsia="Arial" w:hAnsi="Arial" w:cs="Arial"/>
                <w:lang w:eastAsia="ar-SA"/>
              </w:rPr>
              <w:t>(optional)</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ADDRESS: </w:t>
            </w:r>
            <w:r w:rsidRPr="00D06277">
              <w:rPr>
                <w:rFonts w:ascii="Arial" w:eastAsia="Arial" w:hAnsi="Arial" w:cs="Arial"/>
                <w:lang w:eastAsia="ar-SA"/>
              </w:rPr>
              <w:t xml:space="preserve">(The outcome letter will be sent to this address, which must correspond with a postal address held on the </w:t>
            </w:r>
            <w:r>
              <w:rPr>
                <w:rFonts w:ascii="Arial" w:eastAsia="Arial" w:hAnsi="Arial" w:cs="Arial"/>
                <w:lang w:eastAsia="ar-SA"/>
              </w:rPr>
              <w:t>College’s</w:t>
            </w:r>
            <w:r w:rsidRPr="00D06277">
              <w:rPr>
                <w:rFonts w:ascii="Arial" w:eastAsia="Arial" w:hAnsi="Arial" w:cs="Arial"/>
                <w:lang w:eastAsia="ar-SA"/>
              </w:rPr>
              <w:t xml:space="preserve"> student record system.)</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Default="006865F7" w:rsidP="006865F7">
            <w:pPr>
              <w:rPr>
                <w:rFonts w:ascii="Arial" w:eastAsia="Arial" w:hAnsi="Arial" w:cs="Arial"/>
                <w:lang w:eastAsia="ar-SA"/>
              </w:rPr>
            </w:pPr>
            <w:r w:rsidRPr="00D06277">
              <w:rPr>
                <w:rFonts w:ascii="Arial" w:eastAsia="Arial" w:hAnsi="Arial" w:cs="Arial"/>
                <w:b/>
                <w:lang w:eastAsia="ar-SA"/>
              </w:rPr>
              <w:t xml:space="preserve">CORRESPONDENCE EMAIL ADDRESS: </w:t>
            </w:r>
            <w:r w:rsidRPr="00D06277">
              <w:rPr>
                <w:rFonts w:ascii="Arial" w:eastAsia="Arial" w:hAnsi="Arial" w:cs="Arial"/>
                <w:lang w:eastAsia="ar-SA"/>
              </w:rPr>
              <w:t xml:space="preserve">(To be used to acknowledge your appeal and, if applicable, request further information. Your </w:t>
            </w:r>
            <w:r>
              <w:rPr>
                <w:rFonts w:ascii="Arial" w:eastAsia="Arial" w:hAnsi="Arial" w:cs="Arial"/>
                <w:lang w:eastAsia="ar-SA"/>
              </w:rPr>
              <w:t>College</w:t>
            </w:r>
            <w:r w:rsidRPr="00D06277">
              <w:rPr>
                <w:rFonts w:ascii="Arial" w:eastAsia="Arial" w:hAnsi="Arial" w:cs="Arial"/>
                <w:lang w:eastAsia="ar-SA"/>
              </w:rPr>
              <w:t xml:space="preserve"> email will also be used.)</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PLEASE LIST THE MODULE NAME(S) </w:t>
            </w:r>
          </w:p>
          <w:p w:rsidR="006865F7" w:rsidRPr="00D06277" w:rsidRDefault="006865F7" w:rsidP="006865F7">
            <w:pPr>
              <w:ind w:right="-1179"/>
              <w:rPr>
                <w:rFonts w:ascii="Arial" w:eastAsia="Arial" w:hAnsi="Arial" w:cs="Arial"/>
                <w:b/>
              </w:rPr>
            </w:pPr>
            <w:r w:rsidRPr="00D06277">
              <w:rPr>
                <w:rFonts w:ascii="Arial" w:eastAsia="Arial" w:hAnsi="Arial" w:cs="Arial"/>
                <w:b/>
              </w:rPr>
              <w:t xml:space="preserve">AND THE CODE(S) YOU WISH </w:t>
            </w:r>
          </w:p>
          <w:p w:rsidR="006865F7" w:rsidRDefault="006865F7" w:rsidP="006865F7">
            <w:pPr>
              <w:rPr>
                <w:rFonts w:ascii="Arial" w:eastAsia="Arial" w:hAnsi="Arial" w:cs="Arial"/>
                <w:b/>
              </w:rPr>
            </w:pPr>
            <w:r>
              <w:rPr>
                <w:rFonts w:ascii="Arial" w:eastAsia="Arial" w:hAnsi="Arial" w:cs="Arial"/>
                <w:b/>
              </w:rPr>
              <w:t>TO APPEAL</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DATE OF THE PUBLICATION OF THESE </w:t>
            </w:r>
          </w:p>
          <w:p w:rsidR="006865F7" w:rsidRDefault="006865F7" w:rsidP="006865F7">
            <w:pPr>
              <w:rPr>
                <w:rFonts w:ascii="Arial" w:eastAsia="Arial" w:hAnsi="Arial" w:cs="Arial"/>
                <w:b/>
              </w:rPr>
            </w:pPr>
            <w:r>
              <w:rPr>
                <w:rFonts w:ascii="Arial" w:eastAsia="Arial" w:hAnsi="Arial" w:cs="Arial"/>
                <w:b/>
              </w:rPr>
              <w:t>MODULE RESULTS</w:t>
            </w:r>
          </w:p>
          <w:p w:rsidR="006865F7" w:rsidRDefault="006865F7" w:rsidP="006865F7">
            <w:pPr>
              <w:rPr>
                <w:rFonts w:ascii="Arial" w:eastAsia="Arial" w:hAnsi="Arial" w:cs="Arial"/>
                <w:b/>
                <w:lang w:eastAsia="ar-SA"/>
              </w:rPr>
            </w:pPr>
          </w:p>
        </w:tc>
        <w:tc>
          <w:tcPr>
            <w:tcW w:w="5693" w:type="dxa"/>
          </w:tcPr>
          <w:p w:rsidR="006865F7" w:rsidRDefault="006865F7" w:rsidP="006865F7">
            <w:pPr>
              <w:rPr>
                <w:rFonts w:ascii="Arial" w:eastAsia="Arial" w:hAnsi="Arial" w:cs="Arial"/>
                <w:b/>
                <w:lang w:eastAsia="ar-SA"/>
              </w:rPr>
            </w:pPr>
          </w:p>
        </w:tc>
      </w:tr>
      <w:tr w:rsidR="006865F7" w:rsidTr="00BF37D0">
        <w:tc>
          <w:tcPr>
            <w:tcW w:w="4621" w:type="dxa"/>
            <w:shd w:val="clear" w:color="auto" w:fill="C6D9F1" w:themeFill="text2" w:themeFillTint="33"/>
          </w:tcPr>
          <w:p w:rsidR="006865F7" w:rsidRPr="00D06277" w:rsidRDefault="006865F7" w:rsidP="006865F7">
            <w:pPr>
              <w:ind w:right="-1179"/>
              <w:rPr>
                <w:rFonts w:ascii="Arial" w:eastAsia="Arial" w:hAnsi="Arial" w:cs="Arial"/>
                <w:b/>
              </w:rPr>
            </w:pPr>
            <w:r w:rsidRPr="00D06277">
              <w:rPr>
                <w:rFonts w:ascii="Arial" w:eastAsia="Arial" w:hAnsi="Arial" w:cs="Arial"/>
                <w:b/>
              </w:rPr>
              <w:t xml:space="preserve">DATE OF SUBMISSION OF YOUR </w:t>
            </w:r>
          </w:p>
          <w:p w:rsidR="006865F7" w:rsidRDefault="006865F7" w:rsidP="006865F7">
            <w:pPr>
              <w:rPr>
                <w:rFonts w:ascii="Arial" w:eastAsia="Arial" w:hAnsi="Arial" w:cs="Arial"/>
                <w:b/>
                <w:lang w:eastAsia="ar-SA"/>
              </w:rPr>
            </w:pPr>
            <w:r>
              <w:rPr>
                <w:rFonts w:ascii="Arial" w:eastAsia="Arial" w:hAnsi="Arial" w:cs="Arial"/>
                <w:b/>
              </w:rPr>
              <w:lastRenderedPageBreak/>
              <w:t>APPEAL</w:t>
            </w:r>
          </w:p>
        </w:tc>
        <w:tc>
          <w:tcPr>
            <w:tcW w:w="5693" w:type="dxa"/>
          </w:tcPr>
          <w:p w:rsidR="006865F7" w:rsidRDefault="006865F7" w:rsidP="006865F7">
            <w:pPr>
              <w:rPr>
                <w:rFonts w:ascii="Arial" w:eastAsia="Arial" w:hAnsi="Arial" w:cs="Arial"/>
                <w:b/>
                <w:lang w:eastAsia="ar-SA"/>
              </w:rPr>
            </w:pPr>
          </w:p>
        </w:tc>
      </w:tr>
    </w:tbl>
    <w:p w:rsidR="006865F7" w:rsidRPr="006865F7" w:rsidRDefault="006865F7" w:rsidP="006865F7">
      <w:pPr>
        <w:spacing w:after="0" w:line="240" w:lineRule="auto"/>
        <w:ind w:left="-567"/>
        <w:rPr>
          <w:rFonts w:ascii="Arial" w:eastAsia="Arial" w:hAnsi="Arial" w:cs="Arial"/>
          <w:b/>
          <w:lang w:eastAsia="ar-SA"/>
        </w:rPr>
      </w:pPr>
    </w:p>
    <w:p w:rsidR="006865F7" w:rsidRDefault="006865F7" w:rsidP="00B84CBD">
      <w:pPr>
        <w:spacing w:after="0" w:line="240" w:lineRule="auto"/>
        <w:rPr>
          <w:rFonts w:ascii="Arial" w:eastAsia="Arial" w:hAnsi="Arial" w:cs="Arial"/>
          <w:lang w:eastAsia="ar-SA"/>
        </w:rPr>
      </w:pPr>
    </w:p>
    <w:tbl>
      <w:tblPr>
        <w:tblStyle w:val="TableGrid"/>
        <w:tblW w:w="10314" w:type="dxa"/>
        <w:tblInd w:w="-567" w:type="dxa"/>
        <w:tblLook w:val="04A0" w:firstRow="1" w:lastRow="0" w:firstColumn="1" w:lastColumn="0" w:noHBand="0" w:noVBand="1"/>
      </w:tblPr>
      <w:tblGrid>
        <w:gridCol w:w="8188"/>
        <w:gridCol w:w="2126"/>
      </w:tblGrid>
      <w:tr w:rsidR="00762677" w:rsidTr="00B730C8">
        <w:tc>
          <w:tcPr>
            <w:tcW w:w="10314" w:type="dxa"/>
            <w:gridSpan w:val="2"/>
            <w:shd w:val="clear" w:color="auto" w:fill="C6D9F1" w:themeFill="text2" w:themeFillTint="33"/>
          </w:tcPr>
          <w:p w:rsidR="00762677" w:rsidRDefault="00762677" w:rsidP="006865F7">
            <w:pPr>
              <w:rPr>
                <w:rFonts w:ascii="Arial" w:eastAsia="Arial" w:hAnsi="Arial" w:cs="Arial"/>
                <w:b/>
                <w:lang w:eastAsia="ar-SA"/>
              </w:rPr>
            </w:pPr>
            <w:r w:rsidRPr="00762677">
              <w:rPr>
                <w:rFonts w:ascii="Arial" w:eastAsia="Arial" w:hAnsi="Arial" w:cs="Arial"/>
                <w:b/>
                <w:u w:val="single"/>
                <w:lang w:eastAsia="ar-SA"/>
              </w:rPr>
              <w:t>SECTION 2:</w:t>
            </w:r>
            <w:r w:rsidRPr="00762677">
              <w:rPr>
                <w:rFonts w:ascii="Arial" w:eastAsia="Arial" w:hAnsi="Arial" w:cs="Arial"/>
                <w:b/>
                <w:lang w:eastAsia="ar-SA"/>
              </w:rPr>
              <w:t xml:space="preserve"> GROUNDS FOR APPEAL.</w:t>
            </w:r>
          </w:p>
          <w:p w:rsidR="00762677" w:rsidRDefault="00762677" w:rsidP="006865F7">
            <w:pPr>
              <w:rPr>
                <w:rFonts w:ascii="Arial" w:eastAsia="Arial" w:hAnsi="Arial" w:cs="Arial"/>
                <w:b/>
                <w:lang w:eastAsia="ar-SA"/>
              </w:rPr>
            </w:pPr>
          </w:p>
          <w:p w:rsidR="00762677" w:rsidRDefault="00762677" w:rsidP="006865F7">
            <w:pPr>
              <w:rPr>
                <w:rFonts w:ascii="Arial" w:eastAsia="Arial" w:hAnsi="Arial" w:cs="Arial"/>
                <w:lang w:eastAsia="ar-SA"/>
              </w:rPr>
            </w:pPr>
            <w:r>
              <w:rPr>
                <w:rFonts w:ascii="Arial" w:eastAsia="Arial" w:hAnsi="Arial" w:cs="Arial"/>
                <w:lang w:eastAsia="ar-SA"/>
              </w:rPr>
              <w:t xml:space="preserve">You should read the following permissible grounds for appeal carefully. You are not permitted to appeal on any other grounds. </w:t>
            </w:r>
            <w:r w:rsidRPr="00762677">
              <w:rPr>
                <w:rFonts w:ascii="Arial" w:eastAsia="Arial" w:hAnsi="Arial" w:cs="Arial"/>
                <w:b/>
                <w:lang w:eastAsia="ar-SA"/>
              </w:rPr>
              <w:t>In particular, appeals will not be accepted simply because you are dissatisfied with an assessment mark or grade. I wish to appeal against the decision of the Assessment Board on the grounds that</w:t>
            </w:r>
            <w:r>
              <w:rPr>
                <w:rFonts w:ascii="Arial" w:eastAsia="Arial" w:hAnsi="Arial" w:cs="Arial"/>
                <w:lang w:eastAsia="ar-SA"/>
              </w:rPr>
              <w:t xml:space="preserve"> (State YES in one or more of the relevant boxes).</w:t>
            </w:r>
          </w:p>
          <w:p w:rsidR="00B84CBD" w:rsidRPr="00762677" w:rsidRDefault="00B84CBD" w:rsidP="006865F7">
            <w:pPr>
              <w:rPr>
                <w:rFonts w:ascii="Arial" w:eastAsia="Arial" w:hAnsi="Arial" w:cs="Arial"/>
                <w:lang w:eastAsia="ar-SA"/>
              </w:rPr>
            </w:pPr>
          </w:p>
        </w:tc>
      </w:tr>
      <w:tr w:rsidR="006865F7" w:rsidTr="00BF37D0">
        <w:tc>
          <w:tcPr>
            <w:tcW w:w="8188" w:type="dxa"/>
            <w:shd w:val="clear" w:color="auto" w:fill="C6D9F1" w:themeFill="text2" w:themeFillTint="33"/>
          </w:tcPr>
          <w:p w:rsidR="003A0CD3" w:rsidRDefault="003A0CD3" w:rsidP="006865F7">
            <w:pPr>
              <w:rPr>
                <w:rFonts w:ascii="Arial" w:eastAsia="Arial" w:hAnsi="Arial" w:cs="Arial"/>
                <w:color w:val="000000"/>
                <w:lang w:eastAsia="ar-SA"/>
              </w:rPr>
            </w:pPr>
          </w:p>
          <w:p w:rsidR="006865F7" w:rsidRDefault="0046538D" w:rsidP="006865F7">
            <w:pPr>
              <w:rPr>
                <w:rFonts w:ascii="Arial" w:eastAsia="Arial" w:hAnsi="Arial" w:cs="Arial"/>
                <w:color w:val="000000"/>
                <w:lang w:eastAsia="ar-SA"/>
              </w:rPr>
            </w:pPr>
            <w:r>
              <w:rPr>
                <w:rFonts w:ascii="Arial" w:eastAsia="Arial" w:hAnsi="Arial" w:cs="Arial"/>
                <w:color w:val="000000"/>
                <w:lang w:eastAsia="ar-SA"/>
              </w:rPr>
              <w:t>C</w:t>
            </w:r>
            <w:r w:rsidRPr="00D06277">
              <w:rPr>
                <w:rFonts w:ascii="Arial" w:eastAsia="Arial" w:hAnsi="Arial" w:cs="Arial"/>
                <w:color w:val="000000"/>
                <w:lang w:eastAsia="ar-SA"/>
              </w:rPr>
              <w:t>ircumstances affected the student's performance of which, for good reason, the Assessment Board may not have been made aware when the decision was taken and which might have had a m</w:t>
            </w:r>
            <w:r>
              <w:rPr>
                <w:rFonts w:ascii="Arial" w:eastAsia="Arial" w:hAnsi="Arial" w:cs="Arial"/>
                <w:color w:val="000000"/>
                <w:lang w:eastAsia="ar-SA"/>
              </w:rPr>
              <w:t>aterial effect on the decision (</w:t>
            </w:r>
            <w:r w:rsidRPr="00D06277">
              <w:rPr>
                <w:rFonts w:ascii="Arial" w:eastAsia="Arial" w:hAnsi="Arial" w:cs="Arial"/>
                <w:iCs/>
                <w:color w:val="000000"/>
                <w:lang w:eastAsia="ar-SA"/>
              </w:rPr>
              <w:t>Note:</w:t>
            </w:r>
            <w:r w:rsidRPr="00D06277">
              <w:rPr>
                <w:rFonts w:ascii="Arial" w:eastAsia="Arial" w:hAnsi="Arial" w:cs="Arial"/>
                <w:i/>
                <w:iCs/>
                <w:color w:val="000000"/>
                <w:lang w:eastAsia="ar-SA"/>
              </w:rPr>
              <w:t xml:space="preserve"> </w:t>
            </w:r>
            <w:r w:rsidRPr="00D06277">
              <w:rPr>
                <w:rFonts w:ascii="Arial" w:eastAsia="Arial" w:hAnsi="Arial" w:cs="Arial"/>
                <w:b/>
                <w:bCs/>
                <w:color w:val="000000"/>
                <w:lang w:eastAsia="ar-SA"/>
              </w:rPr>
              <w:t>if students wish to appeal on such grounds, they must give adequate reasons with supporting documentation why this information was not made available p</w:t>
            </w:r>
            <w:r>
              <w:rPr>
                <w:rFonts w:ascii="Arial" w:eastAsia="Arial" w:hAnsi="Arial" w:cs="Arial"/>
                <w:b/>
                <w:bCs/>
                <w:color w:val="000000"/>
                <w:lang w:eastAsia="ar-SA"/>
              </w:rPr>
              <w:t>rior to the decision being made</w:t>
            </w:r>
            <w:r>
              <w:rPr>
                <w:rFonts w:ascii="Arial" w:eastAsia="Arial" w:hAnsi="Arial" w:cs="Arial"/>
                <w:color w:val="000000"/>
                <w:lang w:eastAsia="ar-SA"/>
              </w:rPr>
              <w:t>).</w:t>
            </w:r>
          </w:p>
          <w:p w:rsidR="0046538D" w:rsidRDefault="0046538D" w:rsidP="006865F7">
            <w:pPr>
              <w:rPr>
                <w:rFonts w:ascii="Arial" w:eastAsia="Arial" w:hAnsi="Arial" w:cs="Arial"/>
                <w:color w:val="000000"/>
                <w:lang w:eastAsia="ar-SA"/>
              </w:rPr>
            </w:pPr>
            <w:r>
              <w:rPr>
                <w:rFonts w:ascii="Arial" w:eastAsia="Arial" w:hAnsi="Arial" w:cs="Arial"/>
                <w:color w:val="000000"/>
                <w:lang w:eastAsia="ar-SA"/>
              </w:rPr>
              <w:t>PLEASE COMPLETE SECTION 3</w:t>
            </w:r>
          </w:p>
          <w:p w:rsidR="0046538D" w:rsidRDefault="0046538D" w:rsidP="006865F7">
            <w:pPr>
              <w:rPr>
                <w:rFonts w:ascii="Arial" w:eastAsia="Arial" w:hAnsi="Arial" w:cs="Arial"/>
                <w:lang w:eastAsia="ar-SA"/>
              </w:rPr>
            </w:pPr>
          </w:p>
        </w:tc>
        <w:tc>
          <w:tcPr>
            <w:tcW w:w="2126" w:type="dxa"/>
          </w:tcPr>
          <w:p w:rsidR="006865F7" w:rsidRDefault="0046538D" w:rsidP="006865F7">
            <w:pPr>
              <w:rPr>
                <w:rFonts w:ascii="Arial" w:eastAsia="Arial" w:hAnsi="Arial" w:cs="Arial"/>
                <w:lang w:eastAsia="ar-SA"/>
              </w:rPr>
            </w:pPr>
            <w:r>
              <w:rPr>
                <w:rFonts w:ascii="Arial" w:eastAsia="Arial" w:hAnsi="Arial" w:cs="Arial"/>
                <w:lang w:eastAsia="ar-SA"/>
              </w:rPr>
              <w:t>YES/NO</w:t>
            </w:r>
          </w:p>
        </w:tc>
      </w:tr>
      <w:tr w:rsidR="006865F7" w:rsidTr="00BF37D0">
        <w:tc>
          <w:tcPr>
            <w:tcW w:w="8188" w:type="dxa"/>
            <w:shd w:val="clear" w:color="auto" w:fill="C6D9F1" w:themeFill="text2" w:themeFillTint="33"/>
          </w:tcPr>
          <w:p w:rsidR="003A0CD3" w:rsidRDefault="003A0CD3" w:rsidP="006865F7">
            <w:pPr>
              <w:rPr>
                <w:rFonts w:ascii="Arial" w:eastAsia="Arial" w:hAnsi="Arial" w:cs="Arial"/>
                <w:color w:val="000000"/>
                <w:lang w:eastAsia="ar-SA"/>
              </w:rPr>
            </w:pPr>
          </w:p>
          <w:p w:rsidR="006865F7" w:rsidRDefault="0046538D" w:rsidP="006865F7">
            <w:pPr>
              <w:rPr>
                <w:rFonts w:ascii="Arial" w:eastAsia="Arial" w:hAnsi="Arial" w:cs="Arial"/>
                <w:color w:val="000000"/>
                <w:lang w:eastAsia="ar-SA"/>
              </w:rPr>
            </w:pPr>
            <w:r>
              <w:rPr>
                <w:rFonts w:ascii="Arial" w:eastAsia="Arial" w:hAnsi="Arial" w:cs="Arial"/>
                <w:color w:val="000000"/>
                <w:lang w:eastAsia="ar-SA"/>
              </w:rPr>
              <w:t>T</w:t>
            </w:r>
            <w:r w:rsidRPr="00D06277">
              <w:rPr>
                <w:rFonts w:ascii="Arial" w:eastAsia="Arial" w:hAnsi="Arial" w:cs="Arial"/>
                <w:color w:val="000000"/>
                <w:lang w:eastAsia="ar-SA"/>
              </w:rPr>
              <w:t>here was a material administrative error or procedural irregularity in the assessment process or in putting into effect the regulations for the programme of study of such a nature as to cause significant doubt whether the decision might have been different if the error or irregularity had not occurred</w:t>
            </w:r>
            <w:r>
              <w:rPr>
                <w:rFonts w:ascii="Arial" w:eastAsia="Arial" w:hAnsi="Arial" w:cs="Arial"/>
                <w:color w:val="000000"/>
                <w:lang w:eastAsia="ar-SA"/>
              </w:rPr>
              <w:t>.</w:t>
            </w:r>
          </w:p>
          <w:p w:rsidR="0046538D" w:rsidRDefault="0046538D" w:rsidP="006865F7">
            <w:pPr>
              <w:rPr>
                <w:rFonts w:ascii="Arial" w:eastAsia="Arial" w:hAnsi="Arial" w:cs="Arial"/>
                <w:color w:val="000000"/>
                <w:lang w:eastAsia="ar-SA"/>
              </w:rPr>
            </w:pPr>
            <w:r>
              <w:rPr>
                <w:rFonts w:ascii="Arial" w:eastAsia="Arial" w:hAnsi="Arial" w:cs="Arial"/>
                <w:color w:val="000000"/>
                <w:lang w:eastAsia="ar-SA"/>
              </w:rPr>
              <w:t>PLEASE COMPLETE SECTION 4</w:t>
            </w:r>
          </w:p>
          <w:p w:rsidR="0046538D" w:rsidRDefault="0046538D" w:rsidP="006865F7">
            <w:pPr>
              <w:rPr>
                <w:rFonts w:ascii="Arial" w:eastAsia="Arial" w:hAnsi="Arial" w:cs="Arial"/>
                <w:lang w:eastAsia="ar-SA"/>
              </w:rPr>
            </w:pPr>
          </w:p>
        </w:tc>
        <w:tc>
          <w:tcPr>
            <w:tcW w:w="2126" w:type="dxa"/>
          </w:tcPr>
          <w:p w:rsidR="006865F7" w:rsidRDefault="0046538D" w:rsidP="006865F7">
            <w:pPr>
              <w:rPr>
                <w:rFonts w:ascii="Arial" w:eastAsia="Arial" w:hAnsi="Arial" w:cs="Arial"/>
                <w:lang w:eastAsia="ar-SA"/>
              </w:rPr>
            </w:pPr>
            <w:r>
              <w:rPr>
                <w:rFonts w:ascii="Arial" w:eastAsia="Arial" w:hAnsi="Arial" w:cs="Arial"/>
                <w:lang w:eastAsia="ar-SA"/>
              </w:rPr>
              <w:t>YES/NO</w:t>
            </w:r>
          </w:p>
        </w:tc>
      </w:tr>
      <w:tr w:rsidR="006865F7" w:rsidTr="00BF37D0">
        <w:tc>
          <w:tcPr>
            <w:tcW w:w="8188" w:type="dxa"/>
            <w:shd w:val="clear" w:color="auto" w:fill="C6D9F1" w:themeFill="text2" w:themeFillTint="33"/>
          </w:tcPr>
          <w:p w:rsidR="003A0CD3" w:rsidRDefault="003A0CD3" w:rsidP="006865F7">
            <w:pPr>
              <w:rPr>
                <w:rFonts w:ascii="Arial" w:eastAsia="Arial" w:hAnsi="Arial" w:cs="Arial"/>
                <w:color w:val="000000"/>
                <w:lang w:eastAsia="ar-SA"/>
              </w:rPr>
            </w:pPr>
          </w:p>
          <w:p w:rsidR="0046538D" w:rsidRDefault="0046538D" w:rsidP="006865F7">
            <w:pPr>
              <w:rPr>
                <w:rFonts w:ascii="Arial" w:eastAsia="Arial" w:hAnsi="Arial" w:cs="Arial"/>
                <w:color w:val="000000"/>
                <w:lang w:eastAsia="ar-SA"/>
              </w:rPr>
            </w:pPr>
            <w:r>
              <w:rPr>
                <w:rFonts w:ascii="Arial" w:eastAsia="Arial" w:hAnsi="Arial" w:cs="Arial"/>
                <w:color w:val="000000"/>
                <w:lang w:eastAsia="ar-SA"/>
              </w:rPr>
              <w:t>T</w:t>
            </w:r>
            <w:r w:rsidRPr="00D06277">
              <w:rPr>
                <w:rFonts w:ascii="Arial" w:eastAsia="Arial" w:hAnsi="Arial" w:cs="Arial"/>
                <w:color w:val="000000"/>
                <w:lang w:eastAsia="ar-SA"/>
              </w:rPr>
              <w:t>here is evidence of prejudice or bias or lack of proper assessment on the part of one or more of the examiners.</w:t>
            </w:r>
          </w:p>
          <w:p w:rsidR="006865F7" w:rsidRDefault="0046538D" w:rsidP="006865F7">
            <w:pPr>
              <w:rPr>
                <w:rFonts w:ascii="Arial" w:eastAsia="Arial" w:hAnsi="Arial" w:cs="Arial"/>
                <w:color w:val="000000"/>
                <w:lang w:eastAsia="ar-SA"/>
              </w:rPr>
            </w:pPr>
            <w:r>
              <w:rPr>
                <w:rFonts w:ascii="Arial" w:eastAsia="Arial" w:hAnsi="Arial" w:cs="Arial"/>
                <w:color w:val="000000"/>
                <w:lang w:eastAsia="ar-SA"/>
              </w:rPr>
              <w:t>PLEASE COMPLETE SECTION 5</w:t>
            </w:r>
          </w:p>
          <w:p w:rsidR="0046538D" w:rsidRDefault="0046538D" w:rsidP="006865F7">
            <w:pPr>
              <w:rPr>
                <w:rFonts w:ascii="Arial" w:eastAsia="Arial" w:hAnsi="Arial" w:cs="Arial"/>
                <w:lang w:eastAsia="ar-SA"/>
              </w:rPr>
            </w:pPr>
          </w:p>
        </w:tc>
        <w:tc>
          <w:tcPr>
            <w:tcW w:w="2126" w:type="dxa"/>
          </w:tcPr>
          <w:p w:rsidR="006865F7" w:rsidRDefault="0046538D" w:rsidP="006865F7">
            <w:pPr>
              <w:rPr>
                <w:rFonts w:ascii="Arial" w:eastAsia="Arial" w:hAnsi="Arial" w:cs="Arial"/>
                <w:lang w:eastAsia="ar-SA"/>
              </w:rPr>
            </w:pPr>
            <w:r>
              <w:rPr>
                <w:rFonts w:ascii="Arial" w:eastAsia="Arial" w:hAnsi="Arial" w:cs="Arial"/>
                <w:lang w:eastAsia="ar-SA"/>
              </w:rPr>
              <w:t>YES/NO</w:t>
            </w:r>
          </w:p>
        </w:tc>
      </w:tr>
    </w:tbl>
    <w:p w:rsidR="0046538D" w:rsidRDefault="0046538D" w:rsidP="0046538D">
      <w:pPr>
        <w:spacing w:after="0" w:line="240" w:lineRule="auto"/>
        <w:ind w:right="-1179"/>
        <w:rPr>
          <w:rFonts w:ascii="Arial" w:eastAsia="Arial" w:hAnsi="Arial" w:cs="Arial"/>
          <w:lang w:eastAsia="ar-SA"/>
        </w:rPr>
      </w:pPr>
    </w:p>
    <w:p w:rsidR="0046538D" w:rsidRDefault="0046538D" w:rsidP="0046538D">
      <w:pPr>
        <w:spacing w:after="0" w:line="240" w:lineRule="auto"/>
        <w:ind w:right="-1179"/>
        <w:rPr>
          <w:rFonts w:ascii="Arial" w:eastAsia="Arial" w:hAnsi="Arial" w:cs="Arial"/>
          <w:lang w:eastAsia="ar-SA"/>
        </w:rPr>
      </w:pPr>
    </w:p>
    <w:p w:rsidR="0046538D" w:rsidRPr="00D06277" w:rsidRDefault="0046538D" w:rsidP="0046538D">
      <w:pPr>
        <w:spacing w:after="0" w:line="240" w:lineRule="auto"/>
        <w:ind w:right="-1179"/>
        <w:rPr>
          <w:rFonts w:ascii="Arial" w:eastAsia="Arial" w:hAnsi="Arial" w:cs="Arial"/>
          <w:b/>
          <w:lang w:eastAsia="ar-SA"/>
        </w:rPr>
      </w:pPr>
      <w:r w:rsidRPr="00D06277">
        <w:rPr>
          <w:rFonts w:ascii="Arial" w:eastAsia="Arial" w:hAnsi="Arial" w:cs="Arial"/>
          <w:b/>
          <w:lang w:eastAsia="ar-SA"/>
        </w:rPr>
        <w:t xml:space="preserve">ALL </w:t>
      </w:r>
      <w:r>
        <w:rPr>
          <w:rFonts w:ascii="Arial" w:eastAsia="Arial" w:hAnsi="Arial" w:cs="Arial"/>
          <w:b/>
          <w:lang w:eastAsia="ar-SA"/>
        </w:rPr>
        <w:t>APPLICANTS</w:t>
      </w:r>
      <w:r w:rsidRPr="00D06277">
        <w:rPr>
          <w:rFonts w:ascii="Arial" w:eastAsia="Arial" w:hAnsi="Arial" w:cs="Arial"/>
          <w:b/>
          <w:lang w:eastAsia="ar-SA"/>
        </w:rPr>
        <w:t xml:space="preserve"> MUST COMPLETE SECTIONS 6 AND 7.</w:t>
      </w:r>
    </w:p>
    <w:p w:rsidR="0046538D" w:rsidRDefault="0046538D"/>
    <w:tbl>
      <w:tblPr>
        <w:tblStyle w:val="TableGrid"/>
        <w:tblW w:w="10348" w:type="dxa"/>
        <w:tblInd w:w="-601" w:type="dxa"/>
        <w:tblLook w:val="04A0" w:firstRow="1" w:lastRow="0" w:firstColumn="1" w:lastColumn="0" w:noHBand="0" w:noVBand="1"/>
      </w:tblPr>
      <w:tblGrid>
        <w:gridCol w:w="8222"/>
        <w:gridCol w:w="2126"/>
      </w:tblGrid>
      <w:tr w:rsidR="0046538D" w:rsidTr="00BF37D0">
        <w:tc>
          <w:tcPr>
            <w:tcW w:w="8222" w:type="dxa"/>
            <w:shd w:val="clear" w:color="auto" w:fill="C6D9F1" w:themeFill="text2" w:themeFillTint="33"/>
          </w:tcPr>
          <w:p w:rsidR="003A0CD3" w:rsidRDefault="003A0CD3" w:rsidP="0046538D">
            <w:pPr>
              <w:ind w:right="-1179"/>
              <w:rPr>
                <w:rFonts w:ascii="Arial" w:eastAsia="Arial" w:hAnsi="Arial" w:cs="Arial"/>
                <w:b/>
              </w:rPr>
            </w:pPr>
          </w:p>
          <w:p w:rsidR="0046538D" w:rsidRPr="0046538D" w:rsidRDefault="0046538D" w:rsidP="0046538D">
            <w:pPr>
              <w:ind w:right="-1179"/>
              <w:rPr>
                <w:rFonts w:ascii="Arial" w:eastAsia="Arial" w:hAnsi="Arial" w:cs="Arial"/>
                <w:b/>
              </w:rPr>
            </w:pPr>
            <w:r w:rsidRPr="008F3B59">
              <w:rPr>
                <w:rFonts w:ascii="Arial" w:eastAsia="Arial" w:hAnsi="Arial" w:cs="Arial"/>
                <w:b/>
                <w:u w:val="single"/>
              </w:rPr>
              <w:t>SECTION 3:</w:t>
            </w:r>
            <w:r w:rsidR="008F3B59">
              <w:rPr>
                <w:rFonts w:ascii="Arial" w:eastAsia="Arial" w:hAnsi="Arial" w:cs="Arial"/>
                <w:b/>
              </w:rPr>
              <w:t xml:space="preserve">  </w:t>
            </w:r>
            <w:r w:rsidRPr="0046538D">
              <w:rPr>
                <w:rFonts w:ascii="Arial" w:eastAsia="Arial" w:hAnsi="Arial" w:cs="Arial"/>
                <w:b/>
              </w:rPr>
              <w:t>CIRCUMSTANCES AFFECTING PERFORMANCE</w:t>
            </w:r>
          </w:p>
          <w:p w:rsidR="0046538D" w:rsidRPr="0046538D" w:rsidRDefault="0046538D">
            <w:pPr>
              <w:rPr>
                <w:rFonts w:ascii="Arial" w:hAnsi="Arial" w:cs="Arial"/>
              </w:rPr>
            </w:pPr>
          </w:p>
          <w:p w:rsidR="0046538D" w:rsidRDefault="00AC1194">
            <w:pPr>
              <w:rPr>
                <w:rFonts w:ascii="Arial" w:hAnsi="Arial" w:cs="Arial"/>
              </w:rPr>
            </w:pPr>
            <w:r>
              <w:rPr>
                <w:rFonts w:ascii="Arial" w:hAnsi="Arial" w:cs="Arial"/>
              </w:rPr>
              <w:t xml:space="preserve">3.1 </w:t>
            </w:r>
            <w:r w:rsidR="0046538D" w:rsidRPr="0046538D">
              <w:rPr>
                <w:rFonts w:ascii="Arial" w:hAnsi="Arial" w:cs="Arial"/>
              </w:rPr>
              <w:t>Did you report any illness or other factor using the Mitigating Circumstances procedure before the meeting of the Assessment Board?</w:t>
            </w:r>
          </w:p>
          <w:p w:rsidR="0046538D" w:rsidRDefault="0046538D">
            <w:pPr>
              <w:rPr>
                <w:rFonts w:ascii="Arial" w:eastAsia="Arial" w:hAnsi="Arial" w:cs="Arial"/>
                <w:b/>
                <w:i/>
              </w:rPr>
            </w:pPr>
            <w:r w:rsidRPr="0046538D">
              <w:rPr>
                <w:rFonts w:ascii="Arial" w:eastAsia="Arial" w:hAnsi="Arial" w:cs="Arial"/>
                <w:b/>
                <w:i/>
              </w:rPr>
              <w:t>If YES: Please complete sections 3.2 and 3.5.</w:t>
            </w:r>
          </w:p>
          <w:p w:rsidR="0046538D" w:rsidRDefault="00AC1194">
            <w:pPr>
              <w:rPr>
                <w:rFonts w:ascii="Arial" w:hAnsi="Arial" w:cs="Arial"/>
                <w:b/>
              </w:rPr>
            </w:pPr>
            <w:r>
              <w:rPr>
                <w:rFonts w:ascii="Arial" w:hAnsi="Arial" w:cs="Arial"/>
                <w:b/>
              </w:rPr>
              <w:t>If NO: Please complete sections 3.3, 3.4 and 3.5</w:t>
            </w:r>
          </w:p>
          <w:p w:rsidR="00AC1194" w:rsidRPr="0046538D" w:rsidRDefault="00AC1194">
            <w:pPr>
              <w:rPr>
                <w:rFonts w:ascii="Arial" w:hAnsi="Arial" w:cs="Arial"/>
                <w:b/>
              </w:rPr>
            </w:pPr>
          </w:p>
        </w:tc>
        <w:tc>
          <w:tcPr>
            <w:tcW w:w="2126" w:type="dxa"/>
          </w:tcPr>
          <w:p w:rsidR="0046538D" w:rsidRPr="0046538D" w:rsidRDefault="0046538D">
            <w:pPr>
              <w:rPr>
                <w:rFonts w:ascii="Arial" w:hAnsi="Arial" w:cs="Arial"/>
              </w:rPr>
            </w:pPr>
            <w:r w:rsidRPr="0046538D">
              <w:rPr>
                <w:rFonts w:ascii="Arial" w:hAnsi="Arial" w:cs="Arial"/>
              </w:rPr>
              <w:t>YES/NO</w:t>
            </w:r>
          </w:p>
        </w:tc>
      </w:tr>
      <w:tr w:rsidR="00B84CBD" w:rsidTr="00BF37D0">
        <w:tc>
          <w:tcPr>
            <w:tcW w:w="8222" w:type="dxa"/>
            <w:shd w:val="clear" w:color="auto" w:fill="C6D9F1" w:themeFill="text2" w:themeFillTint="33"/>
          </w:tcPr>
          <w:p w:rsidR="00496238" w:rsidRDefault="00496238" w:rsidP="0046538D">
            <w:pPr>
              <w:ind w:right="-1179"/>
              <w:rPr>
                <w:rFonts w:ascii="Arial" w:eastAsia="Arial" w:hAnsi="Arial" w:cs="Arial"/>
              </w:rPr>
            </w:pPr>
          </w:p>
          <w:p w:rsidR="00B84CBD" w:rsidRDefault="00B84CBD" w:rsidP="0046538D">
            <w:pPr>
              <w:ind w:right="-1179"/>
              <w:rPr>
                <w:rFonts w:ascii="Arial" w:eastAsia="Arial" w:hAnsi="Arial" w:cs="Arial"/>
              </w:rPr>
            </w:pPr>
            <w:r>
              <w:rPr>
                <w:rFonts w:ascii="Arial" w:eastAsia="Arial" w:hAnsi="Arial" w:cs="Arial"/>
              </w:rPr>
              <w:t xml:space="preserve">3.2 Please specify below to whom the circumstances were reported and provide </w:t>
            </w:r>
          </w:p>
          <w:p w:rsidR="00B84CBD" w:rsidRDefault="00B84CBD" w:rsidP="0046538D">
            <w:pPr>
              <w:ind w:right="-1179"/>
              <w:rPr>
                <w:rFonts w:ascii="Arial" w:eastAsia="Arial" w:hAnsi="Arial" w:cs="Arial"/>
              </w:rPr>
            </w:pPr>
            <w:r>
              <w:rPr>
                <w:rFonts w:ascii="Arial" w:eastAsia="Arial" w:hAnsi="Arial" w:cs="Arial"/>
              </w:rPr>
              <w:t xml:space="preserve">full details of the illness or other factor you have reported previously. If there are </w:t>
            </w:r>
          </w:p>
          <w:p w:rsidR="00B84CBD" w:rsidRDefault="00B84CBD" w:rsidP="0046538D">
            <w:pPr>
              <w:ind w:right="-1179"/>
              <w:rPr>
                <w:rFonts w:ascii="Arial" w:eastAsia="Arial" w:hAnsi="Arial" w:cs="Arial"/>
              </w:rPr>
            </w:pPr>
            <w:r>
              <w:rPr>
                <w:rFonts w:ascii="Arial" w:eastAsia="Arial" w:hAnsi="Arial" w:cs="Arial"/>
              </w:rPr>
              <w:t xml:space="preserve">any additional circumstances that have not been previously reported, please </w:t>
            </w:r>
          </w:p>
          <w:p w:rsidR="00B84CBD" w:rsidRDefault="00B84CBD" w:rsidP="0046538D">
            <w:pPr>
              <w:ind w:right="-1179"/>
              <w:rPr>
                <w:rFonts w:ascii="Arial" w:eastAsia="Arial" w:hAnsi="Arial" w:cs="Arial"/>
              </w:rPr>
            </w:pPr>
            <w:r>
              <w:rPr>
                <w:rFonts w:ascii="Arial" w:eastAsia="Arial" w:hAnsi="Arial" w:cs="Arial"/>
              </w:rPr>
              <w:t>complete sections 3.3, 3.4, and 3.5</w:t>
            </w:r>
          </w:p>
          <w:p w:rsidR="00496238" w:rsidRPr="00B84CBD" w:rsidRDefault="00496238" w:rsidP="0046538D">
            <w:pPr>
              <w:ind w:right="-1179"/>
              <w:rPr>
                <w:rFonts w:ascii="Arial" w:eastAsia="Arial" w:hAnsi="Arial" w:cs="Arial"/>
              </w:rPr>
            </w:pPr>
          </w:p>
        </w:tc>
        <w:tc>
          <w:tcPr>
            <w:tcW w:w="2126" w:type="dxa"/>
          </w:tcPr>
          <w:p w:rsidR="00B84CBD" w:rsidRPr="0046538D" w:rsidRDefault="00B84CBD">
            <w:pPr>
              <w:rPr>
                <w:rFonts w:ascii="Arial" w:hAnsi="Arial" w:cs="Arial"/>
              </w:rPr>
            </w:pPr>
          </w:p>
        </w:tc>
      </w:tr>
      <w:tr w:rsidR="0046538D" w:rsidTr="0046538D">
        <w:tc>
          <w:tcPr>
            <w:tcW w:w="8222" w:type="dxa"/>
          </w:tcPr>
          <w:p w:rsidR="00AC1194" w:rsidRDefault="00AC1194">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272EAA" w:rsidRDefault="00272EAA">
            <w:pPr>
              <w:rPr>
                <w:rFonts w:ascii="Arial" w:hAnsi="Arial" w:cs="Arial"/>
              </w:rPr>
            </w:pPr>
          </w:p>
          <w:p w:rsidR="00272EAA" w:rsidRPr="0046538D" w:rsidRDefault="00272EAA">
            <w:pPr>
              <w:rPr>
                <w:rFonts w:ascii="Arial" w:hAnsi="Arial" w:cs="Arial"/>
              </w:rPr>
            </w:pPr>
          </w:p>
        </w:tc>
        <w:tc>
          <w:tcPr>
            <w:tcW w:w="2126" w:type="dxa"/>
          </w:tcPr>
          <w:p w:rsidR="0046538D" w:rsidRPr="0046538D" w:rsidRDefault="0046538D">
            <w:pPr>
              <w:rPr>
                <w:rFonts w:ascii="Arial" w:hAnsi="Arial" w:cs="Arial"/>
              </w:rPr>
            </w:pPr>
          </w:p>
        </w:tc>
      </w:tr>
      <w:tr w:rsidR="00B84CBD" w:rsidTr="00B84CBD">
        <w:tc>
          <w:tcPr>
            <w:tcW w:w="8222" w:type="dxa"/>
            <w:shd w:val="clear" w:color="auto" w:fill="C6D9F1" w:themeFill="text2" w:themeFillTint="33"/>
          </w:tcPr>
          <w:p w:rsidR="00496238" w:rsidRDefault="00496238">
            <w:pPr>
              <w:rPr>
                <w:rFonts w:ascii="Arial" w:hAnsi="Arial" w:cs="Arial"/>
              </w:rPr>
            </w:pPr>
          </w:p>
          <w:p w:rsidR="00B84CBD" w:rsidRDefault="00B84CBD">
            <w:pPr>
              <w:rPr>
                <w:rFonts w:ascii="Arial" w:hAnsi="Arial" w:cs="Arial"/>
              </w:rPr>
            </w:pPr>
            <w:r>
              <w:rPr>
                <w:rFonts w:ascii="Arial" w:hAnsi="Arial" w:cs="Arial"/>
              </w:rPr>
              <w:t>3.3 Please provide details of the illness or other factor that you did not report previously. Appeals on medical grounds will not be considered without written evidence (original document not a photocopy), form a medical practitioner or other health professional, which should be submitted with this form.</w:t>
            </w:r>
          </w:p>
          <w:p w:rsidR="00496238" w:rsidRDefault="00496238">
            <w:pPr>
              <w:rPr>
                <w:rFonts w:ascii="Arial" w:hAnsi="Arial" w:cs="Arial"/>
              </w:rPr>
            </w:pPr>
          </w:p>
        </w:tc>
        <w:tc>
          <w:tcPr>
            <w:tcW w:w="2126" w:type="dxa"/>
            <w:shd w:val="clear" w:color="auto" w:fill="FFFFFF" w:themeFill="background1"/>
          </w:tcPr>
          <w:p w:rsidR="00B84CBD" w:rsidRPr="0046538D" w:rsidRDefault="00B84CBD">
            <w:pPr>
              <w:rPr>
                <w:rFonts w:ascii="Arial" w:hAnsi="Arial" w:cs="Arial"/>
              </w:rPr>
            </w:pPr>
          </w:p>
        </w:tc>
      </w:tr>
      <w:tr w:rsidR="0046538D" w:rsidTr="0046538D">
        <w:tc>
          <w:tcPr>
            <w:tcW w:w="8222" w:type="dxa"/>
          </w:tcPr>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272EAA" w:rsidRDefault="00272EAA">
            <w:pPr>
              <w:rPr>
                <w:rFonts w:ascii="Arial" w:hAnsi="Arial" w:cs="Arial"/>
              </w:rPr>
            </w:pPr>
          </w:p>
          <w:p w:rsidR="00272EAA" w:rsidRPr="0046538D" w:rsidRDefault="00272EAA">
            <w:pPr>
              <w:rPr>
                <w:rFonts w:ascii="Arial" w:hAnsi="Arial" w:cs="Arial"/>
              </w:rPr>
            </w:pPr>
          </w:p>
        </w:tc>
        <w:tc>
          <w:tcPr>
            <w:tcW w:w="2126" w:type="dxa"/>
          </w:tcPr>
          <w:p w:rsidR="0046538D" w:rsidRPr="0046538D" w:rsidRDefault="0046538D">
            <w:pPr>
              <w:rPr>
                <w:rFonts w:ascii="Arial" w:hAnsi="Arial" w:cs="Arial"/>
              </w:rPr>
            </w:pPr>
          </w:p>
        </w:tc>
      </w:tr>
      <w:tr w:rsidR="00496238" w:rsidTr="00496238">
        <w:tc>
          <w:tcPr>
            <w:tcW w:w="8222" w:type="dxa"/>
            <w:shd w:val="clear" w:color="auto" w:fill="C6D9F1" w:themeFill="text2" w:themeFillTint="33"/>
          </w:tcPr>
          <w:p w:rsidR="00496238" w:rsidRDefault="00496238">
            <w:pPr>
              <w:rPr>
                <w:rFonts w:ascii="Arial" w:hAnsi="Arial" w:cs="Arial"/>
              </w:rPr>
            </w:pPr>
          </w:p>
          <w:p w:rsidR="00496238" w:rsidRDefault="00496238">
            <w:pPr>
              <w:rPr>
                <w:rFonts w:ascii="Arial" w:hAnsi="Arial" w:cs="Arial"/>
              </w:rPr>
            </w:pPr>
            <w:r>
              <w:rPr>
                <w:rFonts w:ascii="Arial" w:hAnsi="Arial" w:cs="Arial"/>
              </w:rPr>
              <w:t>3.4 Please state why you did not report the circumstances detailed in 3.3 above using the College’s Mitigating Circumstances Procedures before the meeting of the Assessment Board.</w:t>
            </w:r>
          </w:p>
          <w:p w:rsidR="00496238" w:rsidRDefault="00496238">
            <w:pPr>
              <w:rPr>
                <w:rFonts w:ascii="Arial" w:hAnsi="Arial" w:cs="Arial"/>
              </w:rPr>
            </w:pPr>
          </w:p>
        </w:tc>
        <w:tc>
          <w:tcPr>
            <w:tcW w:w="2126" w:type="dxa"/>
          </w:tcPr>
          <w:p w:rsidR="00496238" w:rsidRPr="0046538D" w:rsidRDefault="00496238">
            <w:pPr>
              <w:rPr>
                <w:rFonts w:ascii="Arial" w:hAnsi="Arial" w:cs="Arial"/>
              </w:rPr>
            </w:pPr>
          </w:p>
        </w:tc>
      </w:tr>
      <w:tr w:rsidR="00496238" w:rsidTr="0046538D">
        <w:tc>
          <w:tcPr>
            <w:tcW w:w="8222" w:type="dxa"/>
          </w:tcPr>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496238" w:rsidRDefault="00496238">
            <w:pPr>
              <w:rPr>
                <w:rFonts w:ascii="Arial" w:hAnsi="Arial" w:cs="Arial"/>
              </w:rPr>
            </w:pPr>
          </w:p>
          <w:p w:rsidR="00272EAA" w:rsidRDefault="00272EAA">
            <w:pPr>
              <w:rPr>
                <w:rFonts w:ascii="Arial" w:hAnsi="Arial" w:cs="Arial"/>
              </w:rPr>
            </w:pPr>
          </w:p>
          <w:p w:rsidR="00272EAA" w:rsidRDefault="00272EAA">
            <w:pPr>
              <w:rPr>
                <w:rFonts w:ascii="Arial" w:hAnsi="Arial" w:cs="Arial"/>
              </w:rPr>
            </w:pPr>
          </w:p>
        </w:tc>
        <w:tc>
          <w:tcPr>
            <w:tcW w:w="2126" w:type="dxa"/>
          </w:tcPr>
          <w:p w:rsidR="00496238" w:rsidRPr="0046538D" w:rsidRDefault="00496238">
            <w:pPr>
              <w:rPr>
                <w:rFonts w:ascii="Arial" w:hAnsi="Arial" w:cs="Arial"/>
              </w:rPr>
            </w:pPr>
          </w:p>
        </w:tc>
      </w:tr>
      <w:tr w:rsidR="0046538D" w:rsidTr="00496238">
        <w:tc>
          <w:tcPr>
            <w:tcW w:w="8222" w:type="dxa"/>
            <w:shd w:val="clear" w:color="auto" w:fill="C6D9F1" w:themeFill="text2" w:themeFillTint="33"/>
          </w:tcPr>
          <w:p w:rsidR="00496238" w:rsidRDefault="00496238">
            <w:pPr>
              <w:rPr>
                <w:rFonts w:ascii="Arial" w:hAnsi="Arial" w:cs="Arial"/>
              </w:rPr>
            </w:pPr>
          </w:p>
          <w:p w:rsidR="00AC1194" w:rsidRDefault="00496238">
            <w:pPr>
              <w:rPr>
                <w:rFonts w:ascii="Arial" w:hAnsi="Arial" w:cs="Arial"/>
              </w:rPr>
            </w:pPr>
            <w:r>
              <w:rPr>
                <w:rFonts w:ascii="Arial" w:hAnsi="Arial" w:cs="Arial"/>
              </w:rPr>
              <w:t>3.5 Please state why you believe the circumstances detailed in 3.2 above had an adverse effect on your academic performance.</w:t>
            </w:r>
          </w:p>
          <w:p w:rsidR="003A0CD3" w:rsidRPr="0046538D" w:rsidRDefault="003A0CD3">
            <w:pPr>
              <w:rPr>
                <w:rFonts w:ascii="Arial" w:hAnsi="Arial" w:cs="Arial"/>
              </w:rPr>
            </w:pPr>
          </w:p>
        </w:tc>
        <w:tc>
          <w:tcPr>
            <w:tcW w:w="2126" w:type="dxa"/>
          </w:tcPr>
          <w:p w:rsidR="0046538D" w:rsidRPr="0046538D" w:rsidRDefault="0046538D">
            <w:pPr>
              <w:rPr>
                <w:rFonts w:ascii="Arial" w:hAnsi="Arial" w:cs="Arial"/>
              </w:rPr>
            </w:pPr>
          </w:p>
        </w:tc>
      </w:tr>
      <w:tr w:rsidR="0046538D" w:rsidTr="0046538D">
        <w:tc>
          <w:tcPr>
            <w:tcW w:w="8222" w:type="dxa"/>
          </w:tcPr>
          <w:p w:rsidR="00496238" w:rsidRDefault="00496238" w:rsidP="00496238">
            <w:pPr>
              <w:shd w:val="clear" w:color="auto" w:fill="FFFFFF" w:themeFill="background1"/>
              <w:rPr>
                <w:rFonts w:ascii="Arial" w:hAnsi="Arial" w:cs="Arial"/>
              </w:rPr>
            </w:pPr>
          </w:p>
          <w:p w:rsidR="00496238" w:rsidRDefault="00496238" w:rsidP="00496238">
            <w:pPr>
              <w:shd w:val="clear" w:color="auto" w:fill="FFFFFF" w:themeFill="background1"/>
              <w:rPr>
                <w:rFonts w:ascii="Arial" w:hAnsi="Arial" w:cs="Arial"/>
              </w:rPr>
            </w:pPr>
          </w:p>
          <w:p w:rsidR="00496238" w:rsidRDefault="00496238" w:rsidP="00496238">
            <w:pPr>
              <w:shd w:val="clear" w:color="auto" w:fill="FFFFFF" w:themeFill="background1"/>
              <w:rPr>
                <w:rFonts w:ascii="Arial" w:hAnsi="Arial" w:cs="Arial"/>
              </w:rPr>
            </w:pPr>
          </w:p>
          <w:p w:rsidR="00496238" w:rsidRDefault="00496238" w:rsidP="00496238">
            <w:pPr>
              <w:shd w:val="clear" w:color="auto" w:fill="FFFFFF" w:themeFill="background1"/>
              <w:rPr>
                <w:rFonts w:ascii="Arial" w:hAnsi="Arial" w:cs="Arial"/>
              </w:rPr>
            </w:pPr>
          </w:p>
          <w:p w:rsidR="00496238" w:rsidRDefault="00496238" w:rsidP="00496238">
            <w:pPr>
              <w:shd w:val="clear" w:color="auto" w:fill="FFFFFF" w:themeFill="background1"/>
              <w:rPr>
                <w:rFonts w:ascii="Arial" w:hAnsi="Arial" w:cs="Arial"/>
              </w:rPr>
            </w:pPr>
          </w:p>
          <w:p w:rsidR="00496238" w:rsidRDefault="00496238" w:rsidP="00496238">
            <w:pPr>
              <w:shd w:val="clear" w:color="auto" w:fill="FFFFFF" w:themeFill="background1"/>
              <w:rPr>
                <w:rFonts w:ascii="Arial" w:hAnsi="Arial" w:cs="Arial"/>
              </w:rPr>
            </w:pPr>
          </w:p>
          <w:p w:rsidR="00272EAA" w:rsidRDefault="00272EAA" w:rsidP="00496238">
            <w:pPr>
              <w:shd w:val="clear" w:color="auto" w:fill="FFFFFF" w:themeFill="background1"/>
              <w:rPr>
                <w:rFonts w:ascii="Arial" w:hAnsi="Arial" w:cs="Arial"/>
              </w:rPr>
            </w:pPr>
          </w:p>
          <w:p w:rsidR="00272EAA" w:rsidRPr="0046538D" w:rsidRDefault="00272EAA" w:rsidP="00496238">
            <w:pPr>
              <w:shd w:val="clear" w:color="auto" w:fill="FFFFFF" w:themeFill="background1"/>
              <w:rPr>
                <w:rFonts w:ascii="Arial" w:hAnsi="Arial" w:cs="Arial"/>
              </w:rPr>
            </w:pPr>
          </w:p>
        </w:tc>
        <w:tc>
          <w:tcPr>
            <w:tcW w:w="2126" w:type="dxa"/>
          </w:tcPr>
          <w:p w:rsidR="0046538D" w:rsidRPr="0046538D" w:rsidRDefault="0046538D">
            <w:pPr>
              <w:rPr>
                <w:rFonts w:ascii="Arial" w:hAnsi="Arial" w:cs="Arial"/>
              </w:rPr>
            </w:pPr>
          </w:p>
        </w:tc>
      </w:tr>
    </w:tbl>
    <w:p w:rsidR="003A0CD3" w:rsidRDefault="003A0CD3" w:rsidP="003A0CD3">
      <w:pPr>
        <w:ind w:right="-1179"/>
        <w:contextualSpacing/>
      </w:pPr>
    </w:p>
    <w:p w:rsidR="003A0CD3" w:rsidRDefault="003A0CD3" w:rsidP="003A0CD3">
      <w:pPr>
        <w:ind w:right="-1179"/>
        <w:contextualSpacing/>
      </w:pPr>
    </w:p>
    <w:tbl>
      <w:tblPr>
        <w:tblStyle w:val="TableGrid"/>
        <w:tblW w:w="10348" w:type="dxa"/>
        <w:tblInd w:w="-601" w:type="dxa"/>
        <w:tblLook w:val="04A0" w:firstRow="1" w:lastRow="0" w:firstColumn="1" w:lastColumn="0" w:noHBand="0" w:noVBand="1"/>
      </w:tblPr>
      <w:tblGrid>
        <w:gridCol w:w="10348"/>
      </w:tblGrid>
      <w:tr w:rsidR="00A61C63" w:rsidTr="00762677">
        <w:tc>
          <w:tcPr>
            <w:tcW w:w="10348" w:type="dxa"/>
            <w:shd w:val="clear" w:color="auto" w:fill="C6D9F1" w:themeFill="text2" w:themeFillTint="33"/>
          </w:tcPr>
          <w:p w:rsidR="00A61C63" w:rsidRDefault="00A61C63" w:rsidP="003A0CD3">
            <w:pPr>
              <w:ind w:right="-1179"/>
              <w:contextualSpacing/>
              <w:rPr>
                <w:rFonts w:ascii="Arial" w:hAnsi="Arial" w:cs="Arial"/>
                <w:b/>
              </w:rPr>
            </w:pPr>
            <w:r w:rsidRPr="00A61C63">
              <w:rPr>
                <w:rFonts w:ascii="Arial" w:hAnsi="Arial" w:cs="Arial"/>
                <w:b/>
                <w:u w:val="single"/>
              </w:rPr>
              <w:t>SECTION 4:</w:t>
            </w:r>
            <w:r>
              <w:rPr>
                <w:rFonts w:ascii="Arial" w:hAnsi="Arial" w:cs="Arial"/>
                <w:b/>
              </w:rPr>
              <w:t xml:space="preserve"> MATERIAL ADMINISTRATIVE ERROR/PROCEDURAL IRREGULARITY</w:t>
            </w:r>
          </w:p>
          <w:p w:rsidR="00762677" w:rsidRDefault="00762677" w:rsidP="003A0CD3">
            <w:pPr>
              <w:ind w:right="-1179"/>
              <w:contextualSpacing/>
              <w:rPr>
                <w:rFonts w:ascii="Arial" w:hAnsi="Arial" w:cs="Arial"/>
                <w:b/>
              </w:rPr>
            </w:pPr>
          </w:p>
          <w:p w:rsidR="00762677" w:rsidRDefault="00A61C63" w:rsidP="003A0CD3">
            <w:pPr>
              <w:ind w:right="-1179"/>
              <w:contextualSpacing/>
              <w:rPr>
                <w:rFonts w:ascii="Arial" w:hAnsi="Arial" w:cs="Arial"/>
              </w:rPr>
            </w:pPr>
            <w:r>
              <w:rPr>
                <w:rFonts w:ascii="Arial" w:hAnsi="Arial" w:cs="Arial"/>
              </w:rPr>
              <w:t xml:space="preserve">4.1 Please state why </w:t>
            </w:r>
            <w:r w:rsidR="008D114E">
              <w:rPr>
                <w:rFonts w:ascii="Arial" w:hAnsi="Arial" w:cs="Arial"/>
              </w:rPr>
              <w:t xml:space="preserve">you </w:t>
            </w:r>
            <w:r>
              <w:rPr>
                <w:rFonts w:ascii="Arial" w:hAnsi="Arial" w:cs="Arial"/>
              </w:rPr>
              <w:t xml:space="preserve">believe there has been a material administrative error or why some procedural </w:t>
            </w:r>
          </w:p>
          <w:p w:rsidR="00A61C63" w:rsidRPr="00A61C63" w:rsidRDefault="00762677" w:rsidP="003A0CD3">
            <w:pPr>
              <w:ind w:right="-1179"/>
              <w:contextualSpacing/>
              <w:rPr>
                <w:rFonts w:ascii="Arial" w:hAnsi="Arial" w:cs="Arial"/>
              </w:rPr>
            </w:pPr>
            <w:r>
              <w:rPr>
                <w:rFonts w:ascii="Arial" w:hAnsi="Arial" w:cs="Arial"/>
              </w:rPr>
              <w:t xml:space="preserve">      </w:t>
            </w:r>
            <w:r w:rsidR="00A038B0">
              <w:rPr>
                <w:rFonts w:ascii="Arial" w:hAnsi="Arial" w:cs="Arial"/>
              </w:rPr>
              <w:t>irregularity has occurred</w:t>
            </w:r>
          </w:p>
        </w:tc>
      </w:tr>
      <w:tr w:rsidR="00A61C63" w:rsidTr="00A61C63">
        <w:tc>
          <w:tcPr>
            <w:tcW w:w="10348" w:type="dxa"/>
          </w:tcPr>
          <w:p w:rsidR="00762677" w:rsidRDefault="00762677"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pPr>
          </w:p>
          <w:p w:rsidR="00272EAA" w:rsidRDefault="00272EAA" w:rsidP="003A0CD3">
            <w:pPr>
              <w:ind w:right="-1179"/>
              <w:contextualSpacing/>
            </w:pPr>
          </w:p>
          <w:p w:rsidR="00272EAA" w:rsidRDefault="00272EAA" w:rsidP="003A0CD3">
            <w:pPr>
              <w:ind w:right="-1179"/>
              <w:contextualSpacing/>
            </w:pPr>
          </w:p>
        </w:tc>
      </w:tr>
      <w:tr w:rsidR="00A61C63" w:rsidTr="00762677">
        <w:tc>
          <w:tcPr>
            <w:tcW w:w="10348" w:type="dxa"/>
            <w:shd w:val="clear" w:color="auto" w:fill="C6D9F1" w:themeFill="text2" w:themeFillTint="33"/>
          </w:tcPr>
          <w:p w:rsidR="00762677" w:rsidRDefault="00762677" w:rsidP="003A0CD3">
            <w:pPr>
              <w:ind w:right="-1179"/>
              <w:contextualSpacing/>
              <w:rPr>
                <w:rFonts w:ascii="Arial" w:hAnsi="Arial" w:cs="Arial"/>
              </w:rPr>
            </w:pPr>
            <w:r w:rsidRPr="00762677">
              <w:rPr>
                <w:rFonts w:ascii="Arial" w:hAnsi="Arial" w:cs="Arial"/>
              </w:rPr>
              <w:lastRenderedPageBreak/>
              <w:t xml:space="preserve">4.2 Please state why you believe the material administrative error or irregularity has had an adverse </w:t>
            </w:r>
          </w:p>
          <w:p w:rsidR="00A61C63" w:rsidRPr="00762677" w:rsidRDefault="00762677" w:rsidP="003A0CD3">
            <w:pPr>
              <w:ind w:right="-1179"/>
              <w:contextualSpacing/>
              <w:rPr>
                <w:rFonts w:ascii="Arial" w:hAnsi="Arial" w:cs="Arial"/>
              </w:rPr>
            </w:pPr>
            <w:r>
              <w:rPr>
                <w:rFonts w:ascii="Arial" w:hAnsi="Arial" w:cs="Arial"/>
              </w:rPr>
              <w:t xml:space="preserve">      </w:t>
            </w:r>
            <w:r w:rsidRPr="00762677">
              <w:rPr>
                <w:rFonts w:ascii="Arial" w:hAnsi="Arial" w:cs="Arial"/>
              </w:rPr>
              <w:t>effe</w:t>
            </w:r>
            <w:r w:rsidR="00A038B0">
              <w:rPr>
                <w:rFonts w:ascii="Arial" w:hAnsi="Arial" w:cs="Arial"/>
              </w:rPr>
              <w:t>ct on your academic performance</w:t>
            </w:r>
          </w:p>
        </w:tc>
      </w:tr>
      <w:tr w:rsidR="00762677" w:rsidTr="00762677">
        <w:tc>
          <w:tcPr>
            <w:tcW w:w="10348" w:type="dxa"/>
            <w:shd w:val="clear" w:color="auto" w:fill="FFFFFF" w:themeFill="background1"/>
          </w:tcPr>
          <w:p w:rsidR="00762677" w:rsidRDefault="00762677"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496238" w:rsidRDefault="00496238" w:rsidP="003A0CD3">
            <w:pPr>
              <w:ind w:right="-1179"/>
              <w:contextualSpacing/>
              <w:rPr>
                <w:rFonts w:ascii="Arial" w:hAnsi="Arial" w:cs="Arial"/>
              </w:rPr>
            </w:pPr>
          </w:p>
          <w:p w:rsidR="00272EAA" w:rsidRDefault="00272EAA" w:rsidP="003A0CD3">
            <w:pPr>
              <w:ind w:right="-1179"/>
              <w:contextualSpacing/>
              <w:rPr>
                <w:rFonts w:ascii="Arial" w:hAnsi="Arial" w:cs="Arial"/>
              </w:rPr>
            </w:pPr>
          </w:p>
          <w:p w:rsidR="00272EAA" w:rsidRPr="00762677" w:rsidRDefault="00272EAA" w:rsidP="003A0CD3">
            <w:pPr>
              <w:ind w:right="-1179"/>
              <w:contextualSpacing/>
              <w:rPr>
                <w:rFonts w:ascii="Arial" w:hAnsi="Arial" w:cs="Arial"/>
              </w:rPr>
            </w:pPr>
          </w:p>
        </w:tc>
      </w:tr>
    </w:tbl>
    <w:p w:rsidR="00A61C63" w:rsidRDefault="00A61C63" w:rsidP="003A0CD3">
      <w:pPr>
        <w:ind w:right="-1179"/>
        <w:contextualSpacing/>
      </w:pPr>
    </w:p>
    <w:p w:rsidR="003A0CD3" w:rsidRDefault="003A0CD3" w:rsidP="003A0CD3">
      <w:pPr>
        <w:ind w:right="-1179"/>
        <w:rPr>
          <w:rFonts w:ascii="Arial" w:eastAsia="Arial" w:hAnsi="Arial" w:cs="Arial"/>
        </w:rPr>
      </w:pPr>
    </w:p>
    <w:tbl>
      <w:tblPr>
        <w:tblStyle w:val="TableGrid"/>
        <w:tblW w:w="10348" w:type="dxa"/>
        <w:tblInd w:w="-601" w:type="dxa"/>
        <w:tblLook w:val="04A0" w:firstRow="1" w:lastRow="0" w:firstColumn="1" w:lastColumn="0" w:noHBand="0" w:noVBand="1"/>
      </w:tblPr>
      <w:tblGrid>
        <w:gridCol w:w="10348"/>
      </w:tblGrid>
      <w:tr w:rsidR="00151440" w:rsidTr="00A61C63">
        <w:tc>
          <w:tcPr>
            <w:tcW w:w="10348" w:type="dxa"/>
            <w:shd w:val="clear" w:color="auto" w:fill="C6D9F1" w:themeFill="text2" w:themeFillTint="33"/>
          </w:tcPr>
          <w:p w:rsidR="00151440" w:rsidRDefault="00A61C63" w:rsidP="004F4840">
            <w:pPr>
              <w:ind w:right="-1179"/>
              <w:contextualSpacing/>
              <w:rPr>
                <w:rFonts w:ascii="Arial" w:hAnsi="Arial" w:cs="Arial"/>
                <w:b/>
              </w:rPr>
            </w:pPr>
            <w:r w:rsidRPr="00A61C63">
              <w:rPr>
                <w:rFonts w:ascii="Arial" w:hAnsi="Arial" w:cs="Arial"/>
                <w:b/>
                <w:u w:val="single"/>
              </w:rPr>
              <w:t>SECTION 5:</w:t>
            </w:r>
            <w:r w:rsidRPr="00A61C63">
              <w:rPr>
                <w:rFonts w:ascii="Arial" w:hAnsi="Arial" w:cs="Arial"/>
                <w:b/>
              </w:rPr>
              <w:t xml:space="preserve"> EXAMINER PREJUDICE OR BIAS OR LACK OF PROPER ASSESSMENT</w:t>
            </w:r>
          </w:p>
          <w:p w:rsidR="00762677" w:rsidRDefault="00762677" w:rsidP="004F4840">
            <w:pPr>
              <w:ind w:right="-1179"/>
              <w:contextualSpacing/>
              <w:rPr>
                <w:rFonts w:ascii="Arial" w:hAnsi="Arial" w:cs="Arial"/>
                <w:b/>
              </w:rPr>
            </w:pPr>
          </w:p>
          <w:p w:rsidR="00A61C63" w:rsidRDefault="00A61C63" w:rsidP="004F4840">
            <w:pPr>
              <w:ind w:right="-1179"/>
              <w:contextualSpacing/>
              <w:rPr>
                <w:rFonts w:ascii="Arial" w:hAnsi="Arial" w:cs="Arial"/>
              </w:rPr>
            </w:pPr>
            <w:r>
              <w:rPr>
                <w:rFonts w:ascii="Arial" w:hAnsi="Arial" w:cs="Arial"/>
              </w:rPr>
              <w:t>5.1 Please state why you believe there has been prejudice or bias on the part of the examiner or lack of</w:t>
            </w:r>
          </w:p>
          <w:p w:rsidR="00A61C63" w:rsidRDefault="00A038B0" w:rsidP="004F4840">
            <w:pPr>
              <w:ind w:right="-1179"/>
              <w:contextualSpacing/>
              <w:rPr>
                <w:rFonts w:ascii="Arial" w:hAnsi="Arial" w:cs="Arial"/>
              </w:rPr>
            </w:pPr>
            <w:r>
              <w:rPr>
                <w:rFonts w:ascii="Arial" w:hAnsi="Arial" w:cs="Arial"/>
              </w:rPr>
              <w:t xml:space="preserve">      proper assessment</w:t>
            </w:r>
          </w:p>
          <w:p w:rsidR="00496238" w:rsidRPr="00A61C63" w:rsidRDefault="00496238" w:rsidP="004F4840">
            <w:pPr>
              <w:ind w:right="-1179"/>
              <w:contextualSpacing/>
              <w:rPr>
                <w:rFonts w:ascii="Arial" w:hAnsi="Arial" w:cs="Arial"/>
              </w:rPr>
            </w:pPr>
          </w:p>
        </w:tc>
      </w:tr>
      <w:tr w:rsidR="00151440" w:rsidTr="00151440">
        <w:tc>
          <w:tcPr>
            <w:tcW w:w="10348" w:type="dxa"/>
          </w:tcPr>
          <w:p w:rsidR="00A61C63" w:rsidRDefault="00A61C63"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pPr>
          </w:p>
          <w:p w:rsidR="00272EAA" w:rsidRDefault="00272EAA" w:rsidP="004F4840">
            <w:pPr>
              <w:ind w:right="-1179"/>
              <w:contextualSpacing/>
            </w:pPr>
          </w:p>
          <w:p w:rsidR="00272EAA" w:rsidRDefault="00272EAA" w:rsidP="004F4840">
            <w:pPr>
              <w:ind w:right="-1179"/>
              <w:contextualSpacing/>
            </w:pPr>
          </w:p>
        </w:tc>
      </w:tr>
      <w:tr w:rsidR="00151440" w:rsidTr="00A61C63">
        <w:tc>
          <w:tcPr>
            <w:tcW w:w="10348" w:type="dxa"/>
            <w:shd w:val="clear" w:color="auto" w:fill="C6D9F1" w:themeFill="text2" w:themeFillTint="33"/>
          </w:tcPr>
          <w:p w:rsidR="00496238" w:rsidRDefault="00496238" w:rsidP="004F4840">
            <w:pPr>
              <w:ind w:right="-1179"/>
              <w:contextualSpacing/>
              <w:rPr>
                <w:rFonts w:ascii="Arial" w:hAnsi="Arial" w:cs="Arial"/>
              </w:rPr>
            </w:pPr>
          </w:p>
          <w:p w:rsidR="00A61C63" w:rsidRDefault="00A61C63" w:rsidP="004F4840">
            <w:pPr>
              <w:ind w:right="-1179"/>
              <w:contextualSpacing/>
              <w:rPr>
                <w:rFonts w:ascii="Arial" w:hAnsi="Arial" w:cs="Arial"/>
              </w:rPr>
            </w:pPr>
            <w:r w:rsidRPr="00A61C63">
              <w:rPr>
                <w:rFonts w:ascii="Arial" w:hAnsi="Arial" w:cs="Arial"/>
              </w:rPr>
              <w:t>5.2 Please state why you believe that the prejudice or bias on the part of the examiner or lack of proper</w:t>
            </w:r>
          </w:p>
          <w:p w:rsidR="00151440" w:rsidRDefault="00A61C63" w:rsidP="004F4840">
            <w:pPr>
              <w:ind w:right="-1179"/>
              <w:contextualSpacing/>
              <w:rPr>
                <w:rFonts w:ascii="Arial" w:hAnsi="Arial" w:cs="Arial"/>
              </w:rPr>
            </w:pPr>
            <w:r>
              <w:rPr>
                <w:rFonts w:ascii="Arial" w:hAnsi="Arial" w:cs="Arial"/>
              </w:rPr>
              <w:t xml:space="preserve">     </w:t>
            </w:r>
            <w:r w:rsidRPr="00A61C63">
              <w:rPr>
                <w:rFonts w:ascii="Arial" w:hAnsi="Arial" w:cs="Arial"/>
              </w:rPr>
              <w:t xml:space="preserve"> assessment has had an adv</w:t>
            </w:r>
            <w:r w:rsidR="00A038B0">
              <w:rPr>
                <w:rFonts w:ascii="Arial" w:hAnsi="Arial" w:cs="Arial"/>
              </w:rPr>
              <w:t>erse effect on your performance</w:t>
            </w:r>
          </w:p>
          <w:p w:rsidR="00496238" w:rsidRPr="00A61C63" w:rsidRDefault="00496238" w:rsidP="004F4840">
            <w:pPr>
              <w:ind w:right="-1179"/>
              <w:contextualSpacing/>
              <w:rPr>
                <w:rFonts w:ascii="Arial" w:hAnsi="Arial" w:cs="Arial"/>
              </w:rPr>
            </w:pPr>
          </w:p>
        </w:tc>
      </w:tr>
      <w:tr w:rsidR="00A61C63" w:rsidTr="00A61C63">
        <w:tc>
          <w:tcPr>
            <w:tcW w:w="10348" w:type="dxa"/>
            <w:shd w:val="clear" w:color="auto" w:fill="FFFFFF" w:themeFill="background1"/>
          </w:tcPr>
          <w:p w:rsidR="00A61C63" w:rsidRDefault="00A61C63"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496238" w:rsidRDefault="00496238" w:rsidP="004F4840">
            <w:pPr>
              <w:ind w:right="-1179"/>
              <w:contextualSpacing/>
              <w:rPr>
                <w:rFonts w:ascii="Arial" w:hAnsi="Arial" w:cs="Arial"/>
              </w:rPr>
            </w:pPr>
          </w:p>
          <w:p w:rsidR="00272EAA" w:rsidRDefault="00272EAA" w:rsidP="004F4840">
            <w:pPr>
              <w:ind w:right="-1179"/>
              <w:contextualSpacing/>
              <w:rPr>
                <w:rFonts w:ascii="Arial" w:hAnsi="Arial" w:cs="Arial"/>
              </w:rPr>
            </w:pPr>
          </w:p>
          <w:p w:rsidR="00272EAA" w:rsidRPr="00A61C63" w:rsidRDefault="00272EAA" w:rsidP="004F4840">
            <w:pPr>
              <w:ind w:right="-1179"/>
              <w:contextualSpacing/>
              <w:rPr>
                <w:rFonts w:ascii="Arial" w:hAnsi="Arial" w:cs="Arial"/>
              </w:rPr>
            </w:pPr>
          </w:p>
        </w:tc>
      </w:tr>
    </w:tbl>
    <w:p w:rsidR="004F4840" w:rsidRDefault="004F4840" w:rsidP="004F4840">
      <w:pPr>
        <w:ind w:right="-1179"/>
        <w:rPr>
          <w:rFonts w:ascii="Arial" w:eastAsia="Arial" w:hAnsi="Arial" w:cs="Arial"/>
        </w:rPr>
      </w:pPr>
    </w:p>
    <w:tbl>
      <w:tblPr>
        <w:tblStyle w:val="TableGrid"/>
        <w:tblW w:w="10348" w:type="dxa"/>
        <w:tblInd w:w="-601" w:type="dxa"/>
        <w:tblLook w:val="04A0" w:firstRow="1" w:lastRow="0" w:firstColumn="1" w:lastColumn="0" w:noHBand="0" w:noVBand="1"/>
      </w:tblPr>
      <w:tblGrid>
        <w:gridCol w:w="10348"/>
      </w:tblGrid>
      <w:tr w:rsidR="00151440" w:rsidTr="00151440">
        <w:tc>
          <w:tcPr>
            <w:tcW w:w="10348" w:type="dxa"/>
            <w:shd w:val="clear" w:color="auto" w:fill="C6D9F1" w:themeFill="text2" w:themeFillTint="33"/>
          </w:tcPr>
          <w:p w:rsidR="00151440" w:rsidRDefault="00151440" w:rsidP="001B3916">
            <w:pPr>
              <w:ind w:right="-1179"/>
              <w:contextualSpacing/>
              <w:rPr>
                <w:rFonts w:ascii="Arial" w:hAnsi="Arial" w:cs="Arial"/>
                <w:b/>
              </w:rPr>
            </w:pPr>
            <w:r w:rsidRPr="00151440">
              <w:rPr>
                <w:rFonts w:ascii="Arial" w:hAnsi="Arial" w:cs="Arial"/>
                <w:b/>
                <w:u w:val="single"/>
              </w:rPr>
              <w:t>SECTION 6:</w:t>
            </w:r>
            <w:r w:rsidRPr="00151440">
              <w:rPr>
                <w:rFonts w:ascii="Arial" w:hAnsi="Arial" w:cs="Arial"/>
                <w:b/>
              </w:rPr>
              <w:t xml:space="preserve"> ATTEMPTS TO RESOLVE</w:t>
            </w:r>
          </w:p>
          <w:p w:rsidR="00762677" w:rsidRPr="00151440" w:rsidRDefault="00762677" w:rsidP="001B3916">
            <w:pPr>
              <w:ind w:right="-1179"/>
              <w:contextualSpacing/>
              <w:rPr>
                <w:rFonts w:ascii="Arial" w:hAnsi="Arial" w:cs="Arial"/>
                <w:b/>
              </w:rPr>
            </w:pPr>
          </w:p>
          <w:p w:rsidR="00151440" w:rsidRDefault="00151440" w:rsidP="001B3916">
            <w:pPr>
              <w:ind w:right="-1179"/>
              <w:contextualSpacing/>
              <w:rPr>
                <w:rFonts w:ascii="Arial" w:hAnsi="Arial" w:cs="Arial"/>
              </w:rPr>
            </w:pPr>
            <w:r w:rsidRPr="00151440">
              <w:rPr>
                <w:rFonts w:ascii="Arial" w:hAnsi="Arial" w:cs="Arial"/>
              </w:rPr>
              <w:t>6.1 Please state what attempts you have made to resolve the above issues informally (i.e., who did you communicate with about the issues and what was the outcome?)</w:t>
            </w:r>
          </w:p>
          <w:p w:rsidR="00496238" w:rsidRDefault="00496238" w:rsidP="001B3916">
            <w:pPr>
              <w:ind w:right="-1179"/>
              <w:contextualSpacing/>
            </w:pPr>
          </w:p>
        </w:tc>
      </w:tr>
      <w:tr w:rsidR="00151440" w:rsidTr="00151440">
        <w:tc>
          <w:tcPr>
            <w:tcW w:w="10348" w:type="dxa"/>
          </w:tcPr>
          <w:p w:rsidR="00151440" w:rsidRDefault="00151440" w:rsidP="001B3916">
            <w:pPr>
              <w:ind w:right="-1179"/>
              <w:contextualSpacing/>
            </w:pPr>
          </w:p>
          <w:p w:rsidR="00496238" w:rsidRDefault="00496238" w:rsidP="001B3916">
            <w:pPr>
              <w:ind w:right="-1179"/>
              <w:contextualSpacing/>
            </w:pPr>
          </w:p>
          <w:p w:rsidR="00496238" w:rsidRDefault="00496238" w:rsidP="001B3916">
            <w:pPr>
              <w:ind w:right="-1179"/>
              <w:contextualSpacing/>
            </w:pPr>
          </w:p>
          <w:p w:rsidR="00496238" w:rsidRDefault="00496238" w:rsidP="001B3916">
            <w:pPr>
              <w:ind w:right="-1179"/>
              <w:contextualSpacing/>
            </w:pPr>
          </w:p>
          <w:p w:rsidR="00496238" w:rsidRDefault="00496238" w:rsidP="001B3916">
            <w:pPr>
              <w:ind w:right="-1179"/>
              <w:contextualSpacing/>
            </w:pPr>
          </w:p>
          <w:p w:rsidR="00496238" w:rsidRDefault="00496238" w:rsidP="001B3916">
            <w:pPr>
              <w:ind w:right="-1179"/>
              <w:contextualSpacing/>
            </w:pPr>
          </w:p>
          <w:p w:rsidR="00272EAA" w:rsidRDefault="00272EAA" w:rsidP="001B3916">
            <w:pPr>
              <w:ind w:right="-1179"/>
              <w:contextualSpacing/>
            </w:pPr>
          </w:p>
        </w:tc>
      </w:tr>
    </w:tbl>
    <w:p w:rsidR="009975C3" w:rsidRDefault="009975C3" w:rsidP="009C3A02">
      <w:pPr>
        <w:tabs>
          <w:tab w:val="left" w:pos="720"/>
        </w:tabs>
        <w:spacing w:after="0" w:line="240" w:lineRule="auto"/>
        <w:rPr>
          <w:rFonts w:ascii="Arial" w:eastAsia="Arial" w:hAnsi="Arial" w:cs="Arial"/>
          <w:b/>
          <w:u w:val="single"/>
          <w:lang w:eastAsia="ar-SA"/>
        </w:rPr>
      </w:pPr>
    </w:p>
    <w:p w:rsidR="001B3916" w:rsidRPr="001B3916" w:rsidRDefault="001B3916" w:rsidP="009C3A02">
      <w:pPr>
        <w:tabs>
          <w:tab w:val="left" w:pos="720"/>
        </w:tabs>
        <w:spacing w:after="0" w:line="240" w:lineRule="auto"/>
        <w:rPr>
          <w:rFonts w:ascii="Arial" w:eastAsia="Arial" w:hAnsi="Arial" w:cs="Arial"/>
          <w:b/>
          <w:lang w:eastAsia="ar-SA"/>
        </w:rPr>
      </w:pPr>
      <w:r w:rsidRPr="008F3B59">
        <w:rPr>
          <w:rFonts w:ascii="Arial" w:eastAsia="Arial" w:hAnsi="Arial" w:cs="Arial"/>
          <w:b/>
          <w:u w:val="single"/>
          <w:lang w:eastAsia="ar-SA"/>
        </w:rPr>
        <w:t>SECTION 7:</w:t>
      </w:r>
      <w:r w:rsidR="008F3B59">
        <w:rPr>
          <w:rFonts w:ascii="Arial" w:eastAsia="Arial" w:hAnsi="Arial" w:cs="Arial"/>
          <w:b/>
          <w:lang w:eastAsia="ar-SA"/>
        </w:rPr>
        <w:t xml:space="preserve">  </w:t>
      </w:r>
      <w:r w:rsidRPr="001B3916">
        <w:rPr>
          <w:rFonts w:ascii="Arial" w:eastAsia="Arial" w:hAnsi="Arial" w:cs="Arial"/>
          <w:b/>
          <w:lang w:eastAsia="ar-SA"/>
        </w:rPr>
        <w:t>DECLARATIONS</w:t>
      </w:r>
    </w:p>
    <w:p w:rsidR="001B3916" w:rsidRPr="001B3916" w:rsidRDefault="001B3916" w:rsidP="001B3916">
      <w:pPr>
        <w:tabs>
          <w:tab w:val="left" w:pos="720"/>
        </w:tabs>
        <w:spacing w:after="0" w:line="240" w:lineRule="auto"/>
        <w:ind w:left="-426"/>
        <w:jc w:val="both"/>
        <w:rPr>
          <w:rFonts w:ascii="Arial" w:eastAsia="Arial" w:hAnsi="Arial" w:cs="Arial"/>
          <w:lang w:eastAsia="ar-SA"/>
        </w:rPr>
      </w:pPr>
    </w:p>
    <w:p w:rsidR="001B3916" w:rsidRPr="001B3916" w:rsidRDefault="001B3916" w:rsidP="001B3916">
      <w:pPr>
        <w:tabs>
          <w:tab w:val="left" w:pos="720"/>
        </w:tabs>
        <w:spacing w:after="0" w:line="240" w:lineRule="auto"/>
        <w:ind w:left="-426"/>
        <w:jc w:val="both"/>
        <w:rPr>
          <w:rFonts w:ascii="Arial" w:eastAsia="Arial" w:hAnsi="Arial" w:cs="Arial"/>
          <w:lang w:eastAsia="ar-SA"/>
        </w:rPr>
      </w:pPr>
      <w:r w:rsidRPr="001B3916">
        <w:rPr>
          <w:rFonts w:ascii="Arial" w:eastAsia="Arial" w:hAnsi="Arial" w:cs="Arial"/>
          <w:b/>
          <w:lang w:eastAsia="ar-SA"/>
        </w:rPr>
        <w:t xml:space="preserve">All applicants </w:t>
      </w:r>
      <w:r w:rsidR="008D114E">
        <w:rPr>
          <w:rFonts w:ascii="Arial" w:eastAsia="Arial" w:hAnsi="Arial" w:cs="Arial"/>
          <w:b/>
          <w:lang w:eastAsia="ar-SA"/>
        </w:rPr>
        <w:t>SHOULD</w:t>
      </w:r>
      <w:r w:rsidRPr="001B3916">
        <w:rPr>
          <w:rFonts w:ascii="Arial" w:eastAsia="Arial" w:hAnsi="Arial" w:cs="Arial"/>
          <w:b/>
          <w:lang w:eastAsia="ar-SA"/>
        </w:rPr>
        <w:t xml:space="preserve"> complete this section</w:t>
      </w:r>
      <w:r w:rsidRPr="001B3916">
        <w:rPr>
          <w:rFonts w:ascii="Arial" w:eastAsia="Arial" w:hAnsi="Arial" w:cs="Arial"/>
          <w:lang w:eastAsia="ar-SA"/>
        </w:rPr>
        <w:t xml:space="preserve">. </w:t>
      </w:r>
    </w:p>
    <w:p w:rsidR="001B3916" w:rsidRPr="001B3916" w:rsidRDefault="001B3916" w:rsidP="001B3916">
      <w:pPr>
        <w:tabs>
          <w:tab w:val="left" w:pos="720"/>
        </w:tabs>
        <w:spacing w:after="0" w:line="240" w:lineRule="auto"/>
        <w:jc w:val="both"/>
        <w:rPr>
          <w:rFonts w:ascii="Arial" w:eastAsia="Arial" w:hAnsi="Arial" w:cs="Arial"/>
          <w:lang w:eastAsia="ar-SA"/>
        </w:rPr>
      </w:pPr>
    </w:p>
    <w:p w:rsidR="001B3916" w:rsidRPr="001B3916" w:rsidRDefault="001B3916" w:rsidP="001B3916">
      <w:pPr>
        <w:spacing w:after="0" w:line="240" w:lineRule="auto"/>
        <w:ind w:left="-426"/>
        <w:jc w:val="both"/>
        <w:rPr>
          <w:rFonts w:ascii="Arial" w:eastAsia="Arial" w:hAnsi="Arial" w:cs="Arial"/>
          <w:lang w:val="en-US" w:eastAsia="ar-SA"/>
        </w:rPr>
      </w:pPr>
      <w:r w:rsidRPr="001B3916">
        <w:rPr>
          <w:rFonts w:ascii="Arial" w:eastAsia="Arial" w:hAnsi="Arial" w:cs="Arial"/>
          <w:lang w:val="en-US" w:eastAsia="ar-SA"/>
        </w:rPr>
        <w:t xml:space="preserve">If you have included information as part of this appeal about an illness, physical or learning disability or mental health condition, which may be classed as a disability (e.g., lasting more than twelve months) and have not already disclosed this to the College, it may be in your best interests to do so (irrespective of the outcome of your appeal).  The College </w:t>
      </w:r>
      <w:r w:rsidR="00A54EF5">
        <w:rPr>
          <w:rFonts w:ascii="Arial" w:eastAsia="Arial" w:hAnsi="Arial" w:cs="Arial"/>
          <w:lang w:val="en-US" w:eastAsia="ar-SA"/>
        </w:rPr>
        <w:t xml:space="preserve">Student </w:t>
      </w:r>
      <w:r w:rsidR="00A54EF5" w:rsidRPr="00422CFB">
        <w:rPr>
          <w:rFonts w:ascii="Arial" w:eastAsia="Arial" w:hAnsi="Arial" w:cs="Arial"/>
          <w:lang w:val="en-US" w:eastAsia="ar-SA"/>
        </w:rPr>
        <w:t>Support</w:t>
      </w:r>
      <w:r w:rsidRPr="00422CFB">
        <w:rPr>
          <w:rFonts w:ascii="Arial" w:eastAsia="Arial" w:hAnsi="Arial" w:cs="Arial"/>
          <w:lang w:val="en-US" w:eastAsia="ar-SA"/>
        </w:rPr>
        <w:t xml:space="preserve"> Services</w:t>
      </w:r>
      <w:r w:rsidRPr="001B3916">
        <w:rPr>
          <w:rFonts w:ascii="Arial" w:eastAsia="Arial" w:hAnsi="Arial" w:cs="Arial"/>
          <w:lang w:val="en-US" w:eastAsia="ar-SA"/>
        </w:rPr>
        <w:t xml:space="preserve"> may then be able to offer you advice and guidance and potentially longer term adjustments to the way you are taught and/or assessed. If you do </w:t>
      </w:r>
      <w:r w:rsidRPr="001B3916">
        <w:rPr>
          <w:rFonts w:ascii="Arial" w:eastAsia="Arial" w:hAnsi="Arial" w:cs="Arial"/>
          <w:b/>
          <w:bCs/>
          <w:lang w:val="en-US" w:eastAsia="ar-SA"/>
        </w:rPr>
        <w:t>not</w:t>
      </w:r>
      <w:r w:rsidRPr="001B3916">
        <w:rPr>
          <w:rFonts w:ascii="Arial" w:eastAsia="Arial" w:hAnsi="Arial" w:cs="Arial"/>
          <w:lang w:val="en-US" w:eastAsia="ar-SA"/>
        </w:rPr>
        <w:t xml:space="preserve"> wish us to share this information with the Dis</w:t>
      </w:r>
      <w:r>
        <w:rPr>
          <w:rFonts w:ascii="Arial" w:eastAsia="Arial" w:hAnsi="Arial" w:cs="Arial"/>
          <w:lang w:val="en-US" w:eastAsia="ar-SA"/>
        </w:rPr>
        <w:t>ability Service then please indicate in</w:t>
      </w:r>
      <w:r w:rsidRPr="001B3916">
        <w:rPr>
          <w:rFonts w:ascii="Arial" w:eastAsia="Arial" w:hAnsi="Arial" w:cs="Arial"/>
          <w:lang w:val="en-US" w:eastAsia="ar-SA"/>
        </w:rPr>
        <w:t xml:space="preserve"> the box below.</w:t>
      </w:r>
    </w:p>
    <w:p w:rsidR="001B3916" w:rsidRPr="001B3916" w:rsidRDefault="001B3916" w:rsidP="001B3916">
      <w:pPr>
        <w:tabs>
          <w:tab w:val="left" w:pos="720"/>
        </w:tabs>
        <w:spacing w:after="0" w:line="240" w:lineRule="auto"/>
        <w:jc w:val="both"/>
        <w:rPr>
          <w:rFonts w:ascii="Arial" w:eastAsia="Arial" w:hAnsi="Arial" w:cs="Arial"/>
          <w:lang w:eastAsia="ar-SA"/>
        </w:rPr>
      </w:pPr>
      <w:r w:rsidRPr="001B3916">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66DE57A0" wp14:editId="7AD47E3F">
                <wp:simplePos x="0" y="0"/>
                <wp:positionH relativeFrom="column">
                  <wp:posOffset>-72390</wp:posOffset>
                </wp:positionH>
                <wp:positionV relativeFrom="paragraph">
                  <wp:posOffset>96520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381D" id="Rectangle 6" o:spid="_x0000_s1026" style="position:absolute;margin-left:-5.7pt;margin-top:7.6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"/>
            </w:pict>
          </mc:Fallback>
        </mc:AlternateContent>
      </w:r>
    </w:p>
    <w:p w:rsidR="001B3916" w:rsidRPr="001B3916" w:rsidRDefault="001B3916" w:rsidP="001B3916">
      <w:pPr>
        <w:tabs>
          <w:tab w:val="left" w:pos="720"/>
        </w:tabs>
        <w:spacing w:after="0" w:line="240" w:lineRule="auto"/>
        <w:ind w:left="720"/>
        <w:jc w:val="both"/>
        <w:rPr>
          <w:rFonts w:ascii="Arial" w:eastAsia="Arial" w:hAnsi="Arial" w:cs="Arial"/>
          <w:lang w:eastAsia="ar-SA"/>
        </w:rPr>
      </w:pPr>
      <w:r w:rsidRPr="001B3916">
        <w:rPr>
          <w:rFonts w:ascii="Arial" w:eastAsia="Arial" w:hAnsi="Arial" w:cs="Arial"/>
          <w:lang w:eastAsia="ar-SA"/>
        </w:rPr>
        <w:t xml:space="preserve">I do </w:t>
      </w:r>
      <w:r w:rsidRPr="001B3916">
        <w:rPr>
          <w:rFonts w:ascii="Arial" w:eastAsia="Arial" w:hAnsi="Arial" w:cs="Arial"/>
          <w:b/>
          <w:lang w:eastAsia="ar-SA"/>
        </w:rPr>
        <w:t>NOT</w:t>
      </w:r>
      <w:r w:rsidRPr="001B3916">
        <w:rPr>
          <w:rFonts w:ascii="Arial" w:eastAsia="Arial" w:hAnsi="Arial" w:cs="Arial"/>
          <w:lang w:eastAsia="ar-SA"/>
        </w:rPr>
        <w:t xml:space="preserve"> wish to have any details disclosed on this form shared with the College </w:t>
      </w:r>
      <w:r w:rsidR="00A54EF5">
        <w:rPr>
          <w:rFonts w:ascii="Arial" w:eastAsia="Arial" w:hAnsi="Arial" w:cs="Arial"/>
          <w:lang w:eastAsia="ar-SA"/>
        </w:rPr>
        <w:t>Student Support</w:t>
      </w:r>
      <w:r w:rsidRPr="00A54EF5">
        <w:rPr>
          <w:rFonts w:ascii="Arial" w:eastAsia="Arial" w:hAnsi="Arial" w:cs="Arial"/>
          <w:lang w:eastAsia="ar-SA"/>
        </w:rPr>
        <w:t xml:space="preserve"> Service.</w:t>
      </w:r>
    </w:p>
    <w:p w:rsidR="001B3916" w:rsidRPr="001B3916" w:rsidRDefault="001B3916" w:rsidP="001B3916">
      <w:pPr>
        <w:tabs>
          <w:tab w:val="left" w:pos="720"/>
        </w:tabs>
        <w:spacing w:after="0" w:line="240" w:lineRule="auto"/>
        <w:jc w:val="both"/>
        <w:rPr>
          <w:rFonts w:ascii="Arial" w:eastAsia="Arial" w:hAnsi="Arial" w:cs="Arial"/>
          <w:lang w:eastAsia="ar-SA"/>
        </w:rPr>
      </w:pPr>
    </w:p>
    <w:p w:rsidR="001B3916" w:rsidRPr="001B3916" w:rsidRDefault="001B3916" w:rsidP="001B3916">
      <w:pPr>
        <w:tabs>
          <w:tab w:val="left" w:pos="720"/>
        </w:tabs>
        <w:spacing w:after="0" w:line="240" w:lineRule="auto"/>
        <w:jc w:val="both"/>
        <w:rPr>
          <w:rFonts w:ascii="Arial" w:eastAsia="Arial" w:hAnsi="Arial" w:cs="Arial"/>
          <w:lang w:eastAsia="ar-SA"/>
        </w:rPr>
      </w:pPr>
    </w:p>
    <w:p w:rsidR="001B3916" w:rsidRPr="001B3916" w:rsidRDefault="001B3916" w:rsidP="001B3916">
      <w:pPr>
        <w:tabs>
          <w:tab w:val="left" w:pos="720"/>
        </w:tabs>
        <w:spacing w:after="0" w:line="240" w:lineRule="auto"/>
        <w:ind w:left="-426"/>
        <w:jc w:val="both"/>
        <w:rPr>
          <w:rFonts w:ascii="Arial" w:eastAsia="Arial" w:hAnsi="Arial" w:cs="Arial"/>
          <w:lang w:eastAsia="ar-SA"/>
        </w:rPr>
      </w:pPr>
      <w:r w:rsidRPr="001B3916">
        <w:rPr>
          <w:rFonts w:ascii="Arial" w:eastAsia="Arial" w:hAnsi="Arial" w:cs="Arial"/>
          <w:lang w:eastAsia="ar-SA"/>
        </w:rPr>
        <w:t xml:space="preserve">I declare that the information I have provided on this form is a true statement of the facts to the best of my knowledge and belief.  I also declare that the attached documentary evidence (if any) is a true reflection of my circumstances/bona fide evidence from an approved third party.                    </w:t>
      </w:r>
    </w:p>
    <w:p w:rsidR="001B3916" w:rsidRPr="001B3916" w:rsidRDefault="001B3916" w:rsidP="001B3916">
      <w:pPr>
        <w:tabs>
          <w:tab w:val="left" w:pos="720"/>
        </w:tabs>
        <w:spacing w:after="0" w:line="240" w:lineRule="auto"/>
        <w:jc w:val="both"/>
        <w:rPr>
          <w:rFonts w:ascii="Arial" w:eastAsia="Arial" w:hAnsi="Arial" w:cs="Arial"/>
          <w:lang w:eastAsia="ar-SA"/>
        </w:rPr>
      </w:pPr>
    </w:p>
    <w:tbl>
      <w:tblPr>
        <w:tblStyle w:val="TableGrid1"/>
        <w:tblW w:w="0" w:type="auto"/>
        <w:tblInd w:w="-459" w:type="dxa"/>
        <w:tblLook w:val="04A0" w:firstRow="1" w:lastRow="0" w:firstColumn="1" w:lastColumn="0" w:noHBand="0" w:noVBand="1"/>
      </w:tblPr>
      <w:tblGrid>
        <w:gridCol w:w="1797"/>
        <w:gridCol w:w="4066"/>
        <w:gridCol w:w="941"/>
        <w:gridCol w:w="2671"/>
      </w:tblGrid>
      <w:tr w:rsidR="001B3916" w:rsidRPr="001B3916" w:rsidTr="00BF37D0">
        <w:tc>
          <w:tcPr>
            <w:tcW w:w="1886" w:type="dxa"/>
            <w:shd w:val="clear" w:color="auto" w:fill="C6D9F1" w:themeFill="text2" w:themeFillTint="33"/>
          </w:tcPr>
          <w:p w:rsidR="001B3916" w:rsidRPr="001B3916" w:rsidRDefault="001B3916" w:rsidP="001B3916">
            <w:pPr>
              <w:tabs>
                <w:tab w:val="left" w:pos="720"/>
              </w:tabs>
              <w:jc w:val="both"/>
              <w:rPr>
                <w:rFonts w:ascii="Arial" w:eastAsia="Arial" w:hAnsi="Arial" w:cs="Arial"/>
                <w:b/>
              </w:rPr>
            </w:pPr>
            <w:r w:rsidRPr="001B3916">
              <w:rPr>
                <w:rFonts w:ascii="Arial" w:eastAsia="Arial" w:hAnsi="Arial" w:cs="Arial"/>
                <w:b/>
              </w:rPr>
              <w:t>Signed (Candidate):</w:t>
            </w:r>
            <w:r w:rsidRPr="001B3916">
              <w:rPr>
                <w:rFonts w:ascii="Arial" w:eastAsia="Arial" w:hAnsi="Arial" w:cs="Arial"/>
                <w:b/>
              </w:rPr>
              <w:tab/>
            </w:r>
          </w:p>
        </w:tc>
        <w:tc>
          <w:tcPr>
            <w:tcW w:w="5202" w:type="dxa"/>
          </w:tcPr>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p w:rsidR="001B3916" w:rsidRPr="001B3916" w:rsidRDefault="001B3916" w:rsidP="001B3916">
            <w:pPr>
              <w:tabs>
                <w:tab w:val="left" w:pos="720"/>
              </w:tabs>
              <w:jc w:val="both"/>
              <w:rPr>
                <w:rFonts w:ascii="Arial" w:eastAsia="Arial" w:hAnsi="Arial" w:cs="Arial"/>
              </w:rPr>
            </w:pPr>
          </w:p>
        </w:tc>
        <w:tc>
          <w:tcPr>
            <w:tcW w:w="992" w:type="dxa"/>
            <w:shd w:val="clear" w:color="auto" w:fill="C6D9F1" w:themeFill="text2" w:themeFillTint="33"/>
          </w:tcPr>
          <w:p w:rsidR="001B3916" w:rsidRPr="001B3916" w:rsidRDefault="001B3916" w:rsidP="001B3916">
            <w:pPr>
              <w:tabs>
                <w:tab w:val="left" w:pos="720"/>
              </w:tabs>
              <w:jc w:val="both"/>
              <w:rPr>
                <w:rFonts w:ascii="Arial" w:eastAsia="Arial" w:hAnsi="Arial" w:cs="Arial"/>
                <w:b/>
              </w:rPr>
            </w:pPr>
            <w:r w:rsidRPr="001B3916">
              <w:rPr>
                <w:rFonts w:ascii="Arial" w:eastAsia="Arial" w:hAnsi="Arial" w:cs="Arial"/>
                <w:b/>
              </w:rPr>
              <w:t>Date:</w:t>
            </w:r>
          </w:p>
        </w:tc>
        <w:tc>
          <w:tcPr>
            <w:tcW w:w="3395" w:type="dxa"/>
          </w:tcPr>
          <w:p w:rsidR="001B3916" w:rsidRPr="001B3916" w:rsidRDefault="001B3916" w:rsidP="001B3916">
            <w:pPr>
              <w:tabs>
                <w:tab w:val="left" w:pos="720"/>
              </w:tabs>
              <w:jc w:val="both"/>
              <w:rPr>
                <w:rFonts w:ascii="Arial" w:eastAsia="Arial" w:hAnsi="Arial" w:cs="Arial"/>
              </w:rPr>
            </w:pPr>
          </w:p>
        </w:tc>
      </w:tr>
    </w:tbl>
    <w:p w:rsidR="001B3916" w:rsidRPr="001B3916" w:rsidRDefault="001B3916" w:rsidP="001B3916">
      <w:pPr>
        <w:pBdr>
          <w:bottom w:val="single" w:sz="12" w:space="1" w:color="000000"/>
        </w:pBdr>
        <w:spacing w:after="0" w:line="240" w:lineRule="auto"/>
        <w:ind w:left="-426"/>
        <w:jc w:val="both"/>
        <w:rPr>
          <w:rFonts w:ascii="Arial" w:eastAsia="Arial" w:hAnsi="Arial" w:cs="Arial"/>
          <w:lang w:eastAsia="ar-SA"/>
        </w:rPr>
      </w:pPr>
      <w:r w:rsidRPr="001B3916">
        <w:rPr>
          <w:rFonts w:ascii="Arial" w:eastAsia="Arial" w:hAnsi="Arial" w:cs="Arial"/>
          <w:lang w:eastAsia="ar-SA"/>
        </w:rPr>
        <w:t>Please note that failure to correctly or fully complete the appeal application form could result in your appeal not being accepted.</w:t>
      </w:r>
    </w:p>
    <w:p w:rsidR="001B3916" w:rsidRPr="001B3916" w:rsidRDefault="001B3916" w:rsidP="001B3916">
      <w:pPr>
        <w:pBdr>
          <w:bottom w:val="single" w:sz="12" w:space="1" w:color="000000"/>
        </w:pBd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Please send your completed appeal form and evidence via your College</w:t>
      </w:r>
      <w:r w:rsidRPr="001B3916">
        <w:rPr>
          <w:rFonts w:ascii="Arial" w:eastAsia="Arial" w:hAnsi="Arial" w:cs="Arial"/>
          <w:b/>
          <w:lang w:eastAsia="ar-SA"/>
        </w:rPr>
        <w:t xml:space="preserve"> </w:t>
      </w:r>
      <w:r w:rsidRPr="001B3916">
        <w:rPr>
          <w:rFonts w:ascii="Arial" w:eastAsia="Arial" w:hAnsi="Arial" w:cs="Arial"/>
          <w:lang w:eastAsia="ar-SA"/>
        </w:rPr>
        <w:t>email address to:</w:t>
      </w:r>
    </w:p>
    <w:p w:rsidR="001B3916" w:rsidRPr="001B3916" w:rsidRDefault="007B2286" w:rsidP="001B3916">
      <w:pPr>
        <w:spacing w:after="0" w:line="240" w:lineRule="auto"/>
        <w:ind w:left="-426"/>
        <w:jc w:val="both"/>
        <w:rPr>
          <w:rFonts w:ascii="Arial" w:eastAsia="Arial" w:hAnsi="Arial" w:cs="Arial"/>
          <w:lang w:eastAsia="ar-SA"/>
        </w:rPr>
      </w:pPr>
      <w:r>
        <w:rPr>
          <w:rFonts w:ascii="Arial" w:eastAsia="Arial" w:hAnsi="Arial" w:cs="Arial"/>
          <w:lang w:eastAsia="ar-SA"/>
        </w:rPr>
        <w:t xml:space="preserve">HE </w:t>
      </w:r>
      <w:r w:rsidR="00422CFB">
        <w:rPr>
          <w:rFonts w:ascii="Arial" w:eastAsia="Arial" w:hAnsi="Arial" w:cs="Arial"/>
          <w:lang w:eastAsia="ar-SA"/>
        </w:rPr>
        <w:t>Academic Quality Leader</w:t>
      </w:r>
    </w:p>
    <w:p w:rsidR="001B3916" w:rsidRP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Deane Road</w:t>
      </w:r>
    </w:p>
    <w:p w:rsid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Bolton BL3 5BG</w:t>
      </w:r>
    </w:p>
    <w:p w:rsidR="008D114E" w:rsidRDefault="008D114E" w:rsidP="001B3916">
      <w:pPr>
        <w:spacing w:after="0" w:line="240" w:lineRule="auto"/>
        <w:ind w:left="-426"/>
        <w:jc w:val="both"/>
        <w:rPr>
          <w:rFonts w:ascii="Arial" w:eastAsia="Arial" w:hAnsi="Arial" w:cs="Arial"/>
          <w:lang w:eastAsia="ar-SA"/>
        </w:rPr>
      </w:pPr>
      <w:r>
        <w:rPr>
          <w:rFonts w:ascii="Arial" w:eastAsia="Arial" w:hAnsi="Arial" w:cs="Arial"/>
          <w:lang w:eastAsia="ar-SA"/>
        </w:rPr>
        <w:t>Tel: 01024 482300</w:t>
      </w:r>
    </w:p>
    <w:p w:rsidR="008D114E" w:rsidRDefault="00E111B4" w:rsidP="001B3916">
      <w:pPr>
        <w:spacing w:after="0" w:line="240" w:lineRule="auto"/>
        <w:ind w:left="-426"/>
        <w:jc w:val="both"/>
        <w:rPr>
          <w:rFonts w:ascii="Arial" w:eastAsia="Arial" w:hAnsi="Arial" w:cs="Arial"/>
          <w:lang w:eastAsia="ar-SA"/>
        </w:rPr>
      </w:pPr>
      <w:hyperlink r:id="rId9" w:history="1">
        <w:r w:rsidR="008D114E" w:rsidRPr="00D4610A">
          <w:rPr>
            <w:rStyle w:val="Hyperlink"/>
            <w:rFonts w:ascii="Arial" w:eastAsia="Arial" w:hAnsi="Arial" w:cs="Arial"/>
            <w:lang w:eastAsia="ar-SA"/>
          </w:rPr>
          <w:t>Lesley.groom@boltoncc.ac.uk</w:t>
        </w:r>
      </w:hyperlink>
    </w:p>
    <w:p w:rsidR="008D114E" w:rsidRPr="001B3916" w:rsidRDefault="008D114E" w:rsidP="001B3916">
      <w:pPr>
        <w:spacing w:after="0" w:line="240" w:lineRule="auto"/>
        <w:ind w:left="-426"/>
        <w:jc w:val="both"/>
        <w:rPr>
          <w:rFonts w:ascii="Arial" w:eastAsia="Arial" w:hAnsi="Arial" w:cs="Arial"/>
          <w:lang w:eastAsia="ar-SA"/>
        </w:rPr>
      </w:pPr>
    </w:p>
    <w:p w:rsidR="001B3916" w:rsidRP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If you are submitting the documents by hand, please submit to the Principalship on Floor 3 at Deane Road and make sure that the e</w:t>
      </w:r>
      <w:r w:rsidR="007B2286">
        <w:rPr>
          <w:rFonts w:ascii="Arial" w:eastAsia="Arial" w:hAnsi="Arial" w:cs="Arial"/>
          <w:lang w:eastAsia="ar-SA"/>
        </w:rPr>
        <w:t>nvelop is labelled clearly as a Higher Education</w:t>
      </w:r>
      <w:r w:rsidRPr="001B3916">
        <w:rPr>
          <w:rFonts w:ascii="Arial" w:eastAsia="Arial" w:hAnsi="Arial" w:cs="Arial"/>
          <w:lang w:eastAsia="ar-SA"/>
        </w:rPr>
        <w:t xml:space="preserve"> </w:t>
      </w:r>
      <w:r w:rsidR="007B2286">
        <w:rPr>
          <w:rFonts w:ascii="Arial" w:eastAsia="Arial" w:hAnsi="Arial" w:cs="Arial"/>
          <w:lang w:eastAsia="ar-SA"/>
        </w:rPr>
        <w:t>A</w:t>
      </w:r>
      <w:r w:rsidRPr="001B3916">
        <w:rPr>
          <w:rFonts w:ascii="Arial" w:eastAsia="Arial" w:hAnsi="Arial" w:cs="Arial"/>
          <w:lang w:eastAsia="ar-SA"/>
        </w:rPr>
        <w:t>ppeal.</w:t>
      </w:r>
    </w:p>
    <w:p w:rsidR="001B3916" w:rsidRPr="001B3916" w:rsidRDefault="001B3916" w:rsidP="001B3916">
      <w:pPr>
        <w:spacing w:after="0" w:line="240" w:lineRule="auto"/>
        <w:jc w:val="both"/>
        <w:rPr>
          <w:rFonts w:ascii="Arial" w:eastAsia="Arial" w:hAnsi="Arial" w:cs="Arial"/>
          <w:lang w:eastAsia="ar-SA"/>
        </w:rPr>
      </w:pPr>
    </w:p>
    <w:p w:rsidR="001B3916" w:rsidRPr="001B3916" w:rsidRDefault="001B3916" w:rsidP="001B3916">
      <w:pPr>
        <w:spacing w:after="0" w:line="240" w:lineRule="auto"/>
        <w:ind w:left="-426"/>
        <w:jc w:val="both"/>
        <w:rPr>
          <w:rFonts w:ascii="Arial" w:eastAsia="Arial" w:hAnsi="Arial" w:cs="Arial"/>
          <w:b/>
          <w:lang w:eastAsia="ar-SA"/>
        </w:rPr>
      </w:pPr>
      <w:r w:rsidRPr="001B3916">
        <w:rPr>
          <w:rFonts w:ascii="Arial" w:eastAsia="Arial" w:hAnsi="Arial" w:cs="Arial"/>
          <w:b/>
          <w:lang w:eastAsia="ar-SA"/>
        </w:rPr>
        <w:t xml:space="preserve">Supporting evidence </w:t>
      </w:r>
    </w:p>
    <w:p w:rsidR="001B3916" w:rsidRDefault="001B3916" w:rsidP="001B3916">
      <w:pPr>
        <w:spacing w:after="0" w:line="240" w:lineRule="auto"/>
        <w:ind w:left="-426"/>
        <w:jc w:val="both"/>
        <w:rPr>
          <w:rFonts w:ascii="Arial" w:eastAsia="Arial" w:hAnsi="Arial" w:cs="Arial"/>
          <w:lang w:eastAsia="ar-SA"/>
        </w:rPr>
      </w:pPr>
      <w:r w:rsidRPr="001B3916">
        <w:rPr>
          <w:rFonts w:ascii="Arial" w:eastAsia="Arial" w:hAnsi="Arial" w:cs="Arial"/>
          <w:lang w:eastAsia="ar-SA"/>
        </w:rPr>
        <w:t>Supporting evidence</w:t>
      </w:r>
      <w:r w:rsidRPr="001B3916">
        <w:rPr>
          <w:rFonts w:ascii="Arial" w:eastAsia="Arial" w:hAnsi="Arial" w:cs="Arial"/>
          <w:b/>
          <w:lang w:eastAsia="ar-SA"/>
        </w:rPr>
        <w:t xml:space="preserve"> </w:t>
      </w:r>
      <w:r w:rsidR="000A0486" w:rsidRPr="000A0486">
        <w:rPr>
          <w:rFonts w:ascii="Arial" w:eastAsia="Arial" w:hAnsi="Arial" w:cs="Arial"/>
          <w:lang w:eastAsia="ar-SA"/>
        </w:rPr>
        <w:t>should</w:t>
      </w:r>
      <w:r w:rsidRPr="001B3916">
        <w:rPr>
          <w:rFonts w:ascii="Arial" w:eastAsia="Arial" w:hAnsi="Arial" w:cs="Arial"/>
          <w:lang w:eastAsia="ar-SA"/>
        </w:rPr>
        <w:t xml:space="preserve"> be provided to support your application and should be attached to the Appeal Form. Please note that you are responsible for gathering and submitting the evidence that supports your appeal: the College will not gather evidence on your behalf. If you are submitting medical notes or official documents such as death certificates, please ensure you submit the original version of the document and take a photocopy first.  </w:t>
      </w:r>
      <w:r w:rsidRPr="001B3916">
        <w:rPr>
          <w:rFonts w:ascii="Arial" w:eastAsia="Arial" w:hAnsi="Arial" w:cs="Arial"/>
          <w:u w:val="single"/>
          <w:lang w:eastAsia="ar-SA"/>
        </w:rPr>
        <w:t>Original documents should be sent by recorded delivery</w:t>
      </w:r>
      <w:r w:rsidRPr="001B3916">
        <w:rPr>
          <w:rFonts w:ascii="Arial" w:eastAsia="Arial" w:hAnsi="Arial" w:cs="Arial"/>
          <w:lang w:eastAsia="ar-SA"/>
        </w:rPr>
        <w:t xml:space="preserve">. </w:t>
      </w:r>
    </w:p>
    <w:p w:rsidR="006D6167" w:rsidRDefault="006D6167" w:rsidP="00C50C0E">
      <w:pPr>
        <w:spacing w:after="0" w:line="240" w:lineRule="auto"/>
        <w:jc w:val="both"/>
        <w:rPr>
          <w:rFonts w:ascii="Arial" w:eastAsia="Arial" w:hAnsi="Arial" w:cs="Arial"/>
          <w:lang w:eastAsia="ar-SA"/>
        </w:rPr>
      </w:pPr>
    </w:p>
    <w:p w:rsidR="00C50C0E" w:rsidRPr="00F5166F" w:rsidRDefault="00C50C0E" w:rsidP="00C50C0E">
      <w:pPr>
        <w:spacing w:after="0" w:line="240" w:lineRule="auto"/>
        <w:jc w:val="both"/>
        <w:rPr>
          <w:rFonts w:ascii="Tahoma" w:eastAsia="Times New Roman" w:hAnsi="Tahoma" w:cs="Tahoma"/>
          <w:b/>
          <w:lang w:val="en-AU"/>
        </w:rPr>
      </w:pPr>
      <w:r w:rsidRPr="00F5166F">
        <w:rPr>
          <w:rFonts w:ascii="Tahoma" w:eastAsia="Times New Roman" w:hAnsi="Tahoma" w:cs="Tahoma"/>
          <w:b/>
          <w:lang w:val="en-AU"/>
        </w:rPr>
        <w:t>Data Protection Policy:</w:t>
      </w:r>
    </w:p>
    <w:p w:rsidR="006D6167" w:rsidRPr="0059276C" w:rsidRDefault="00E111B4" w:rsidP="00C50C0E">
      <w:pPr>
        <w:spacing w:after="0" w:line="240" w:lineRule="auto"/>
        <w:jc w:val="both"/>
        <w:rPr>
          <w:rFonts w:ascii="Arial" w:hAnsi="Arial" w:cs="Arial"/>
        </w:rPr>
      </w:pPr>
      <w:hyperlink r:id="rId10" w:history="1">
        <w:r w:rsidR="006D6167" w:rsidRPr="0059276C">
          <w:rPr>
            <w:rStyle w:val="Hyperlink"/>
            <w:rFonts w:ascii="Arial" w:hAnsi="Arial" w:cs="Arial"/>
          </w:rPr>
          <w:t>https://www.boltoncollege.ac.uk/assets/Uploads/Bolton-College-Data-Protection-Policy-vDP1-2022.pdf</w:t>
        </w:r>
      </w:hyperlink>
    </w:p>
    <w:p w:rsidR="00C50C0E" w:rsidRPr="0059276C" w:rsidRDefault="00C50C0E" w:rsidP="001B3916">
      <w:pPr>
        <w:spacing w:after="0" w:line="240" w:lineRule="auto"/>
        <w:ind w:left="-426"/>
        <w:jc w:val="both"/>
        <w:rPr>
          <w:rFonts w:ascii="Arial" w:eastAsia="Arial" w:hAnsi="Arial" w:cs="Arial"/>
          <w:b/>
          <w:lang w:eastAsia="ar-SA"/>
        </w:rPr>
      </w:pPr>
    </w:p>
    <w:p w:rsidR="001B3916" w:rsidRPr="001B3916" w:rsidRDefault="001B3916" w:rsidP="001B3916">
      <w:pPr>
        <w:spacing w:after="0" w:line="240" w:lineRule="auto"/>
        <w:jc w:val="both"/>
        <w:rPr>
          <w:rFonts w:ascii="Arial" w:eastAsia="Arial" w:hAnsi="Arial" w:cs="Arial"/>
          <w:lang w:eastAsia="ar-SA"/>
        </w:rPr>
      </w:pPr>
    </w:p>
    <w:sectPr w:rsidR="001B3916" w:rsidRPr="001B391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16" w:rsidRDefault="001B3916" w:rsidP="001B3916">
      <w:pPr>
        <w:spacing w:after="0" w:line="240" w:lineRule="auto"/>
      </w:pPr>
      <w:r>
        <w:separator/>
      </w:r>
    </w:p>
  </w:endnote>
  <w:endnote w:type="continuationSeparator" w:id="0">
    <w:p w:rsidR="001B3916" w:rsidRDefault="001B3916" w:rsidP="001B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202" w:rsidRDefault="0091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28102"/>
      <w:docPartObj>
        <w:docPartGallery w:val="Page Numbers (Bottom of Page)"/>
        <w:docPartUnique/>
      </w:docPartObj>
    </w:sdtPr>
    <w:sdtEndPr>
      <w:rPr>
        <w:noProof/>
      </w:rPr>
    </w:sdtEndPr>
    <w:sdtContent>
      <w:p w:rsidR="001B3916" w:rsidRDefault="001B3916">
        <w:pPr>
          <w:pStyle w:val="Footer"/>
          <w:jc w:val="right"/>
        </w:pPr>
        <w:r>
          <w:fldChar w:fldCharType="begin"/>
        </w:r>
        <w:r>
          <w:instrText xml:space="preserve"> PAGE   \* MERGEFORMAT </w:instrText>
        </w:r>
        <w:r>
          <w:fldChar w:fldCharType="separate"/>
        </w:r>
        <w:r w:rsidR="009E5330">
          <w:rPr>
            <w:noProof/>
          </w:rPr>
          <w:t>6</w:t>
        </w:r>
        <w:r>
          <w:rPr>
            <w:noProof/>
          </w:rPr>
          <w:fldChar w:fldCharType="end"/>
        </w:r>
      </w:p>
    </w:sdtContent>
  </w:sdt>
  <w:p w:rsidR="001B3916" w:rsidRDefault="001B3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202" w:rsidRDefault="0091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16" w:rsidRDefault="001B3916" w:rsidP="001B3916">
      <w:pPr>
        <w:spacing w:after="0" w:line="240" w:lineRule="auto"/>
      </w:pPr>
      <w:r>
        <w:separator/>
      </w:r>
    </w:p>
  </w:footnote>
  <w:footnote w:type="continuationSeparator" w:id="0">
    <w:p w:rsidR="001B3916" w:rsidRDefault="001B3916" w:rsidP="001B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202" w:rsidRDefault="0091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202" w:rsidRDefault="0091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202" w:rsidRDefault="0091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0BEF"/>
    <w:multiLevelType w:val="multilevel"/>
    <w:tmpl w:val="F534766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A171B6"/>
    <w:multiLevelType w:val="multilevel"/>
    <w:tmpl w:val="325422A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E64732A"/>
    <w:multiLevelType w:val="multilevel"/>
    <w:tmpl w:val="BD1EA4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577451"/>
    <w:multiLevelType w:val="multilevel"/>
    <w:tmpl w:val="31A6364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F7"/>
    <w:rsid w:val="000754B0"/>
    <w:rsid w:val="000A0486"/>
    <w:rsid w:val="000A0A95"/>
    <w:rsid w:val="000D3E4C"/>
    <w:rsid w:val="000F1119"/>
    <w:rsid w:val="001329B1"/>
    <w:rsid w:val="00151440"/>
    <w:rsid w:val="001B3916"/>
    <w:rsid w:val="00272EAA"/>
    <w:rsid w:val="003A0CD3"/>
    <w:rsid w:val="003B51F3"/>
    <w:rsid w:val="00422CFB"/>
    <w:rsid w:val="0046538D"/>
    <w:rsid w:val="00477526"/>
    <w:rsid w:val="00496238"/>
    <w:rsid w:val="004F4840"/>
    <w:rsid w:val="0056049A"/>
    <w:rsid w:val="0059276C"/>
    <w:rsid w:val="00614E35"/>
    <w:rsid w:val="006865F7"/>
    <w:rsid w:val="006D42A9"/>
    <w:rsid w:val="006D6167"/>
    <w:rsid w:val="00762677"/>
    <w:rsid w:val="007B2286"/>
    <w:rsid w:val="007E310A"/>
    <w:rsid w:val="00823A8B"/>
    <w:rsid w:val="008A6157"/>
    <w:rsid w:val="008D114E"/>
    <w:rsid w:val="008F3B59"/>
    <w:rsid w:val="00910202"/>
    <w:rsid w:val="009975C3"/>
    <w:rsid w:val="009C3A02"/>
    <w:rsid w:val="009E5330"/>
    <w:rsid w:val="00A038B0"/>
    <w:rsid w:val="00A54EF5"/>
    <w:rsid w:val="00A61C63"/>
    <w:rsid w:val="00AC1194"/>
    <w:rsid w:val="00B11CE9"/>
    <w:rsid w:val="00B84CBD"/>
    <w:rsid w:val="00BF37D0"/>
    <w:rsid w:val="00C50C0E"/>
    <w:rsid w:val="00C70BE1"/>
    <w:rsid w:val="00D07D50"/>
    <w:rsid w:val="00D2558F"/>
    <w:rsid w:val="00D73242"/>
    <w:rsid w:val="00E111B4"/>
    <w:rsid w:val="00F3537B"/>
    <w:rsid w:val="00F45D44"/>
    <w:rsid w:val="00F94B70"/>
    <w:rsid w:val="00FD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7F00126"/>
  <w15:docId w15:val="{1D78595E-CD83-4177-A84B-5B0270B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B3916"/>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916"/>
  </w:style>
  <w:style w:type="paragraph" w:styleId="Footer">
    <w:name w:val="footer"/>
    <w:basedOn w:val="Normal"/>
    <w:link w:val="FooterChar"/>
    <w:uiPriority w:val="99"/>
    <w:unhideWhenUsed/>
    <w:rsid w:val="001B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916"/>
  </w:style>
  <w:style w:type="character" w:styleId="Hyperlink">
    <w:name w:val="Hyperlink"/>
    <w:basedOn w:val="DefaultParagraphFont"/>
    <w:uiPriority w:val="99"/>
    <w:unhideWhenUsed/>
    <w:rsid w:val="008D114E"/>
    <w:rPr>
      <w:color w:val="0000FF" w:themeColor="hyperlink"/>
      <w:u w:val="single"/>
    </w:rPr>
  </w:style>
  <w:style w:type="character" w:styleId="UnresolvedMention">
    <w:name w:val="Unresolved Mention"/>
    <w:basedOn w:val="DefaultParagraphFont"/>
    <w:uiPriority w:val="99"/>
    <w:semiHidden/>
    <w:unhideWhenUsed/>
    <w:rsid w:val="006D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ltoncollege.ac.uk/assets/Uploads/Bolton-College-Data-Protection-Policy-vDP1-2022.pdf" TargetMode="External"/><Relationship Id="rId4" Type="http://schemas.openxmlformats.org/officeDocument/2006/relationships/settings" Target="settings.xml"/><Relationship Id="rId9" Type="http://schemas.openxmlformats.org/officeDocument/2006/relationships/hyperlink" Target="mailto:Lesley.groom@boltoncc.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2FF7-1125-4255-B78D-28FCC09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Groom</dc:creator>
  <cp:lastModifiedBy>Lesley Groom</cp:lastModifiedBy>
  <cp:revision>19</cp:revision>
  <dcterms:created xsi:type="dcterms:W3CDTF">2019-11-27T10:48:00Z</dcterms:created>
  <dcterms:modified xsi:type="dcterms:W3CDTF">2022-08-18T10:46:00Z</dcterms:modified>
</cp:coreProperties>
</file>