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1E4" w:rsidRPr="00E671E4" w:rsidRDefault="00E671E4" w:rsidP="00E671E4">
      <w:pPr>
        <w:spacing w:before="100" w:beforeAutospacing="1" w:after="100" w:afterAutospacing="1" w:line="240" w:lineRule="auto"/>
        <w:outlineLvl w:val="2"/>
        <w:rPr>
          <w:rFonts w:ascii="Verdana" w:eastAsia="Times New Roman" w:hAnsi="Verdana" w:cs="Times New Roman"/>
          <w:b/>
          <w:bCs/>
          <w:color w:val="000000"/>
          <w:sz w:val="28"/>
          <w:szCs w:val="28"/>
          <w:lang w:eastAsia="en-GB"/>
        </w:rPr>
      </w:pPr>
      <w:r w:rsidRPr="00E671E4">
        <w:rPr>
          <w:rFonts w:ascii="Verdana" w:eastAsia="Times New Roman" w:hAnsi="Verdana" w:cs="Times New Roman"/>
          <w:b/>
          <w:bCs/>
          <w:color w:val="000000"/>
          <w:sz w:val="28"/>
          <w:szCs w:val="28"/>
          <w:lang w:eastAsia="en-GB"/>
        </w:rPr>
        <w:t>From September, our students can each receive an Our Pass, which will allow you to travel around Greater Manchester, any time, FREE of charge!</w:t>
      </w:r>
    </w:p>
    <w:p w:rsidR="00E671E4" w:rsidRPr="00E671E4" w:rsidRDefault="00E671E4" w:rsidP="00E671E4">
      <w:pPr>
        <w:spacing w:before="100" w:beforeAutospacing="1" w:after="100" w:afterAutospacing="1" w:line="240" w:lineRule="auto"/>
        <w:rPr>
          <w:rFonts w:ascii="Verdana" w:eastAsia="Times New Roman" w:hAnsi="Verdana" w:cs="Times New Roman"/>
          <w:color w:val="000000"/>
          <w:sz w:val="15"/>
          <w:szCs w:val="15"/>
          <w:lang w:eastAsia="en-GB"/>
        </w:rPr>
      </w:pPr>
      <w:r w:rsidRPr="00E671E4">
        <w:rPr>
          <w:rFonts w:ascii="Verdana" w:eastAsia="Times New Roman" w:hAnsi="Verdana" w:cs="Times New Roman"/>
          <w:color w:val="000000"/>
          <w:sz w:val="15"/>
          <w:szCs w:val="15"/>
          <w:lang w:eastAsia="en-GB"/>
        </w:rPr>
        <w:t> </w:t>
      </w:r>
    </w:p>
    <w:p w:rsidR="00E671E4" w:rsidRPr="00E671E4" w:rsidRDefault="00E671E4" w:rsidP="00E671E4">
      <w:pPr>
        <w:spacing w:before="100" w:beforeAutospacing="1" w:after="100" w:afterAutospacing="1" w:line="240" w:lineRule="auto"/>
        <w:rPr>
          <w:rFonts w:ascii="Verdana" w:eastAsia="Times New Roman" w:hAnsi="Verdana" w:cs="Times New Roman"/>
          <w:color w:val="000000"/>
          <w:sz w:val="15"/>
          <w:szCs w:val="15"/>
          <w:lang w:eastAsia="en-GB"/>
        </w:rPr>
      </w:pPr>
      <w:r w:rsidRPr="00E671E4">
        <w:rPr>
          <w:rFonts w:ascii="Verdana" w:eastAsia="Times New Roman" w:hAnsi="Verdana" w:cs="Times New Roman"/>
          <w:color w:val="000000"/>
          <w:sz w:val="15"/>
          <w:szCs w:val="15"/>
          <w:lang w:eastAsia="en-GB"/>
        </w:rPr>
        <w:t>The Our Pass offers 16-18 year olds the freedom to travel for free using any of the bus services across Greater Manchester, whether it's travelling to and from College or travelling to exciting events happening outside of College hours. For a pull list of local, registered bus services, please </w:t>
      </w:r>
      <w:hyperlink r:id="rId4" w:history="1">
        <w:r w:rsidRPr="00E671E4">
          <w:rPr>
            <w:rFonts w:ascii="Verdana" w:eastAsia="Times New Roman" w:hAnsi="Verdana" w:cs="Times New Roman"/>
            <w:b/>
            <w:bCs/>
            <w:color w:val="0000FF"/>
            <w:sz w:val="15"/>
            <w:szCs w:val="15"/>
            <w:u w:val="single"/>
            <w:lang w:eastAsia="en-GB"/>
          </w:rPr>
          <w:t>click here</w:t>
        </w:r>
      </w:hyperlink>
      <w:r w:rsidRPr="00E671E4">
        <w:rPr>
          <w:rFonts w:ascii="Verdana" w:eastAsia="Times New Roman" w:hAnsi="Verdana" w:cs="Times New Roman"/>
          <w:color w:val="000000"/>
          <w:sz w:val="15"/>
          <w:szCs w:val="15"/>
          <w:lang w:eastAsia="en-GB"/>
        </w:rPr>
        <w:t>.</w:t>
      </w:r>
    </w:p>
    <w:p w:rsidR="00E671E4" w:rsidRPr="00E671E4" w:rsidRDefault="00E671E4" w:rsidP="00E671E4">
      <w:pPr>
        <w:spacing w:before="100" w:beforeAutospacing="1" w:after="100" w:afterAutospacing="1" w:line="240" w:lineRule="auto"/>
        <w:rPr>
          <w:rFonts w:ascii="Verdana" w:eastAsia="Times New Roman" w:hAnsi="Verdana" w:cs="Times New Roman"/>
          <w:color w:val="000000"/>
          <w:sz w:val="15"/>
          <w:szCs w:val="15"/>
          <w:lang w:eastAsia="en-GB"/>
        </w:rPr>
      </w:pPr>
      <w:r w:rsidRPr="00E671E4">
        <w:rPr>
          <w:rFonts w:ascii="Verdana" w:eastAsia="Times New Roman" w:hAnsi="Verdana" w:cs="Times New Roman"/>
          <w:color w:val="000000"/>
          <w:sz w:val="15"/>
          <w:szCs w:val="15"/>
          <w:lang w:eastAsia="en-GB"/>
        </w:rPr>
        <w:t> </w:t>
      </w:r>
    </w:p>
    <w:p w:rsidR="00E671E4" w:rsidRPr="00E671E4" w:rsidRDefault="00E671E4" w:rsidP="00E671E4">
      <w:pPr>
        <w:spacing w:before="100" w:beforeAutospacing="1" w:after="100" w:afterAutospacing="1" w:line="240" w:lineRule="auto"/>
        <w:rPr>
          <w:rFonts w:ascii="Verdana" w:eastAsia="Times New Roman" w:hAnsi="Verdana" w:cs="Times New Roman"/>
          <w:color w:val="000000"/>
          <w:sz w:val="15"/>
          <w:szCs w:val="15"/>
          <w:lang w:eastAsia="en-GB"/>
        </w:rPr>
      </w:pPr>
      <w:r w:rsidRPr="00E671E4">
        <w:rPr>
          <w:rFonts w:ascii="Verdana" w:eastAsia="Times New Roman" w:hAnsi="Verdana" w:cs="Times New Roman"/>
          <w:color w:val="000000"/>
          <w:sz w:val="15"/>
          <w:szCs w:val="15"/>
          <w:lang w:eastAsia="en-GB"/>
        </w:rPr>
        <w:t xml:space="preserve">To be eligible for the Our Pass, you need to be resident of Greater Manchester and aged </w:t>
      </w:r>
      <w:proofErr w:type="gramStart"/>
      <w:r w:rsidRPr="00E671E4">
        <w:rPr>
          <w:rFonts w:ascii="Verdana" w:eastAsia="Times New Roman" w:hAnsi="Verdana" w:cs="Times New Roman"/>
          <w:color w:val="000000"/>
          <w:sz w:val="15"/>
          <w:szCs w:val="15"/>
          <w:lang w:eastAsia="en-GB"/>
        </w:rPr>
        <w:t>between 16-18 on Saturday 31st August 2019</w:t>
      </w:r>
      <w:proofErr w:type="gramEnd"/>
      <w:r w:rsidRPr="00E671E4">
        <w:rPr>
          <w:rFonts w:ascii="Verdana" w:eastAsia="Times New Roman" w:hAnsi="Verdana" w:cs="Times New Roman"/>
          <w:color w:val="000000"/>
          <w:sz w:val="15"/>
          <w:szCs w:val="15"/>
          <w:lang w:eastAsia="en-GB"/>
        </w:rPr>
        <w:t>. You can then carry on using the card until 31 August after your 18th birthday (or until your 18th birthday if it is 31 August). </w:t>
      </w:r>
    </w:p>
    <w:p w:rsidR="00E671E4" w:rsidRPr="00E671E4" w:rsidRDefault="00E671E4" w:rsidP="00E671E4">
      <w:pPr>
        <w:spacing w:before="100" w:beforeAutospacing="1" w:after="100" w:afterAutospacing="1" w:line="240" w:lineRule="auto"/>
        <w:rPr>
          <w:rFonts w:ascii="Verdana" w:eastAsia="Times New Roman" w:hAnsi="Verdana" w:cs="Times New Roman"/>
          <w:color w:val="000000"/>
          <w:sz w:val="15"/>
          <w:szCs w:val="15"/>
          <w:lang w:eastAsia="en-GB"/>
        </w:rPr>
      </w:pPr>
      <w:r w:rsidRPr="00E671E4">
        <w:rPr>
          <w:rFonts w:ascii="Verdana" w:eastAsia="Times New Roman" w:hAnsi="Verdana" w:cs="Times New Roman"/>
          <w:color w:val="000000"/>
          <w:sz w:val="15"/>
          <w:szCs w:val="15"/>
          <w:lang w:eastAsia="en-GB"/>
        </w:rPr>
        <w:t>Make sure that you have your Our Pass with you when you travel, as you may be asked to pay the full adult fares.</w:t>
      </w:r>
    </w:p>
    <w:p w:rsidR="00E671E4" w:rsidRPr="00E671E4" w:rsidRDefault="00E671E4" w:rsidP="00E671E4">
      <w:pPr>
        <w:spacing w:before="100" w:beforeAutospacing="1" w:after="100" w:afterAutospacing="1" w:line="240" w:lineRule="auto"/>
        <w:rPr>
          <w:rFonts w:ascii="Verdana" w:eastAsia="Times New Roman" w:hAnsi="Verdana" w:cs="Times New Roman"/>
          <w:color w:val="000000"/>
          <w:sz w:val="15"/>
          <w:szCs w:val="15"/>
          <w:lang w:eastAsia="en-GB"/>
        </w:rPr>
      </w:pPr>
      <w:r w:rsidRPr="00E671E4">
        <w:rPr>
          <w:rFonts w:ascii="Verdana" w:eastAsia="Times New Roman" w:hAnsi="Verdana" w:cs="Times New Roman"/>
          <w:color w:val="000000"/>
          <w:sz w:val="15"/>
          <w:szCs w:val="15"/>
          <w:lang w:eastAsia="en-GB"/>
        </w:rPr>
        <w:t>The Our Pass will allow you to take advantage of opportunities in Greater Manchester relating to musi</w:t>
      </w:r>
      <w:r>
        <w:rPr>
          <w:rFonts w:ascii="Verdana" w:eastAsia="Times New Roman" w:hAnsi="Verdana" w:cs="Times New Roman"/>
          <w:color w:val="000000"/>
          <w:sz w:val="15"/>
          <w:szCs w:val="15"/>
          <w:lang w:eastAsia="en-GB"/>
        </w:rPr>
        <w:t>c, sport, competitions and more.</w:t>
      </w:r>
    </w:p>
    <w:p w:rsidR="00E671E4" w:rsidRDefault="00E671E4"/>
    <w:p w:rsidR="00E671E4" w:rsidRDefault="00E671E4" w:rsidP="00E671E4">
      <w:pPr>
        <w:pStyle w:val="Heading3"/>
        <w:rPr>
          <w:rFonts w:ascii="Verdana" w:hAnsi="Verdana"/>
          <w:color w:val="000000"/>
          <w:sz w:val="28"/>
          <w:szCs w:val="28"/>
        </w:rPr>
      </w:pPr>
      <w:r>
        <w:rPr>
          <w:rFonts w:ascii="Verdana" w:hAnsi="Verdana"/>
          <w:color w:val="000000"/>
          <w:sz w:val="28"/>
          <w:szCs w:val="28"/>
        </w:rPr>
        <w:t>So how do I apply?</w:t>
      </w:r>
    </w:p>
    <w:p w:rsidR="00E671E4" w:rsidRDefault="00E671E4" w:rsidP="00E671E4">
      <w:pPr>
        <w:pStyle w:val="NormalWeb"/>
        <w:rPr>
          <w:rFonts w:ascii="Verdana" w:hAnsi="Verdana"/>
          <w:color w:val="000000"/>
          <w:sz w:val="15"/>
          <w:szCs w:val="15"/>
        </w:rPr>
      </w:pPr>
      <w:r>
        <w:rPr>
          <w:rFonts w:ascii="Verdana" w:hAnsi="Verdana"/>
          <w:color w:val="000000"/>
          <w:sz w:val="15"/>
          <w:szCs w:val="15"/>
        </w:rPr>
        <w:t>You can apply via an online application form by </w:t>
      </w:r>
      <w:hyperlink r:id="rId5" w:history="1">
        <w:r>
          <w:rPr>
            <w:rStyle w:val="Hyperlink"/>
            <w:rFonts w:ascii="Verdana" w:hAnsi="Verdana"/>
            <w:b/>
            <w:bCs/>
            <w:sz w:val="15"/>
            <w:szCs w:val="15"/>
          </w:rPr>
          <w:t>clicking here</w:t>
        </w:r>
      </w:hyperlink>
      <w:r>
        <w:rPr>
          <w:rFonts w:ascii="Verdana" w:hAnsi="Verdana"/>
          <w:color w:val="000000"/>
          <w:sz w:val="15"/>
          <w:szCs w:val="15"/>
        </w:rPr>
        <w:t>. You'll need to hold a passport style photo, proof of your date of birth and proof of your residency in Greater Manchester. You may use a copy of your passport, drivers licence, birth or adoption certificate, NHS medical card, biometric residence permit, Validate UK ID card, EU/ EEA ID card or HM forces ID card. To show proof of your address you can use the following documents issued in the last three months: letter or statement from your bank, utility bill, mobile phone bill or a letter from HMRC or government agency.</w:t>
      </w:r>
    </w:p>
    <w:p w:rsidR="00E671E4" w:rsidRDefault="00E671E4" w:rsidP="00E671E4">
      <w:pPr>
        <w:pStyle w:val="NormalWeb"/>
        <w:rPr>
          <w:rFonts w:ascii="Verdana" w:hAnsi="Verdana"/>
          <w:color w:val="000000"/>
          <w:sz w:val="15"/>
          <w:szCs w:val="15"/>
        </w:rPr>
      </w:pPr>
      <w:r>
        <w:rPr>
          <w:rFonts w:ascii="Verdana" w:hAnsi="Verdana"/>
          <w:color w:val="000000"/>
          <w:sz w:val="15"/>
          <w:szCs w:val="15"/>
        </w:rPr>
        <w:t>For enquiries email help@ourpass.co.uk or call 03 232 0777</w:t>
      </w:r>
    </w:p>
    <w:p w:rsidR="00E671E4" w:rsidRDefault="00E671E4" w:rsidP="00E671E4">
      <w:pPr>
        <w:pStyle w:val="NormalWeb"/>
        <w:rPr>
          <w:rFonts w:ascii="Verdana" w:hAnsi="Verdana"/>
          <w:color w:val="000000"/>
          <w:sz w:val="15"/>
          <w:szCs w:val="15"/>
        </w:rPr>
      </w:pPr>
    </w:p>
    <w:p w:rsidR="00E671E4" w:rsidRPr="00622FCF" w:rsidRDefault="00E671E4" w:rsidP="00E671E4">
      <w:pPr>
        <w:pStyle w:val="Heading3"/>
        <w:rPr>
          <w:rFonts w:ascii="Verdana" w:hAnsi="Verdana"/>
          <w:color w:val="000000"/>
          <w:sz w:val="24"/>
          <w:szCs w:val="24"/>
        </w:rPr>
      </w:pPr>
      <w:r w:rsidRPr="00E671E4">
        <w:rPr>
          <w:rFonts w:ascii="Verdana" w:hAnsi="Verdana"/>
          <w:color w:val="000000"/>
          <w:sz w:val="24"/>
          <w:szCs w:val="24"/>
        </w:rPr>
        <w:t>There are so many other exciting reas</w:t>
      </w:r>
      <w:r>
        <w:rPr>
          <w:rFonts w:ascii="Verdana" w:hAnsi="Verdana"/>
          <w:color w:val="000000"/>
          <w:sz w:val="24"/>
          <w:szCs w:val="24"/>
        </w:rPr>
        <w:t>ons t</w:t>
      </w:r>
      <w:r w:rsidR="00622FCF">
        <w:rPr>
          <w:rFonts w:ascii="Verdana" w:hAnsi="Verdana"/>
          <w:color w:val="000000"/>
          <w:sz w:val="24"/>
          <w:szCs w:val="24"/>
        </w:rPr>
        <w:t xml:space="preserve">o study at Bolton College including; </w:t>
      </w:r>
      <w:r>
        <w:rPr>
          <w:rFonts w:ascii="Verdana" w:hAnsi="Verdana"/>
          <w:color w:val="000000"/>
          <w:sz w:val="24"/>
          <w:szCs w:val="24"/>
        </w:rPr>
        <w:t>additi</w:t>
      </w:r>
      <w:r w:rsidR="00622FCF">
        <w:rPr>
          <w:rFonts w:ascii="Verdana" w:hAnsi="Verdana"/>
          <w:color w:val="000000"/>
          <w:sz w:val="24"/>
          <w:szCs w:val="24"/>
        </w:rPr>
        <w:t xml:space="preserve">onal freebies, new enrichment opportunities, a Pre-Professionals Programme and University Benefits. Find out more </w:t>
      </w:r>
      <w:hyperlink r:id="rId6" w:history="1">
        <w:r w:rsidR="00622FCF" w:rsidRPr="00622FCF">
          <w:rPr>
            <w:rStyle w:val="Hyperlink"/>
            <w:rFonts w:ascii="Verdana" w:hAnsi="Verdana"/>
            <w:sz w:val="24"/>
            <w:szCs w:val="24"/>
          </w:rPr>
          <w:t>here</w:t>
        </w:r>
      </w:hyperlink>
      <w:r w:rsidR="00622FCF">
        <w:rPr>
          <w:rFonts w:ascii="Verdana" w:hAnsi="Verdana"/>
          <w:color w:val="000000"/>
          <w:sz w:val="24"/>
          <w:szCs w:val="24"/>
        </w:rPr>
        <w:t>.</w:t>
      </w:r>
      <w:bookmarkStart w:id="0" w:name="_GoBack"/>
      <w:bookmarkEnd w:id="0"/>
    </w:p>
    <w:p w:rsidR="00E671E4" w:rsidRDefault="00E671E4" w:rsidP="00E671E4">
      <w:pPr>
        <w:pStyle w:val="NormalWeb"/>
        <w:rPr>
          <w:rFonts w:ascii="Verdana" w:hAnsi="Verdana"/>
          <w:color w:val="000000"/>
          <w:sz w:val="15"/>
          <w:szCs w:val="15"/>
        </w:rPr>
      </w:pPr>
      <w:r>
        <w:rPr>
          <w:rStyle w:val="Strong"/>
          <w:rFonts w:ascii="Verdana" w:hAnsi="Verdana"/>
          <w:color w:val="000000"/>
          <w:sz w:val="15"/>
          <w:szCs w:val="15"/>
        </w:rPr>
        <w:t>The Our Pass is open for application from the 1st July 2019 and is available to use from Sunday the 1st September 2019.</w:t>
      </w:r>
    </w:p>
    <w:p w:rsidR="00E671E4" w:rsidRDefault="00E671E4"/>
    <w:sectPr w:rsidR="00E671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1E4"/>
    <w:rsid w:val="005A7785"/>
    <w:rsid w:val="00622FCF"/>
    <w:rsid w:val="00E671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05CFD"/>
  <w15:chartTrackingRefBased/>
  <w15:docId w15:val="{1967C31C-92AB-4287-A4D2-4E6309F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E671E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671E4"/>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E671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671E4"/>
    <w:rPr>
      <w:b/>
      <w:bCs/>
    </w:rPr>
  </w:style>
  <w:style w:type="character" w:styleId="Hyperlink">
    <w:name w:val="Hyperlink"/>
    <w:basedOn w:val="DefaultParagraphFont"/>
    <w:uiPriority w:val="99"/>
    <w:unhideWhenUsed/>
    <w:rsid w:val="00E671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118150">
      <w:bodyDiv w:val="1"/>
      <w:marLeft w:val="0"/>
      <w:marRight w:val="0"/>
      <w:marTop w:val="0"/>
      <w:marBottom w:val="0"/>
      <w:divBdr>
        <w:top w:val="none" w:sz="0" w:space="0" w:color="auto"/>
        <w:left w:val="none" w:sz="0" w:space="0" w:color="auto"/>
        <w:bottom w:val="none" w:sz="0" w:space="0" w:color="auto"/>
        <w:right w:val="none" w:sz="0" w:space="0" w:color="auto"/>
      </w:divBdr>
    </w:div>
    <w:div w:id="144056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oltoncollege.ac.uk/exciting-new-opportunities-for-young-people/" TargetMode="External"/><Relationship Id="rId5" Type="http://schemas.openxmlformats.org/officeDocument/2006/relationships/hyperlink" Target="http://www.ourpass.co.uk/" TargetMode="External"/><Relationship Id="rId4" Type="http://schemas.openxmlformats.org/officeDocument/2006/relationships/hyperlink" Target="https://tfgm.com/public-transport/bus/our-pass-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322</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Nawal Taseer</dc:creator>
  <cp:keywords/>
  <dc:description/>
  <cp:lastModifiedBy>Nawal Taseer</cp:lastModifiedBy>
  <cp:revision>1</cp:revision>
  <dcterms:created xsi:type="dcterms:W3CDTF">2019-07-03T13:10:00Z</dcterms:created>
  <dcterms:modified xsi:type="dcterms:W3CDTF">2019-07-03T13:24:00Z</dcterms:modified>
</cp:coreProperties>
</file>