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E34B" w14:textId="77777777" w:rsidR="008E5F49" w:rsidRPr="00815237" w:rsidRDefault="00E80B01" w:rsidP="00815237">
      <w:pPr>
        <w:jc w:val="both"/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ED4CCC0" wp14:editId="34BFB140">
            <wp:extent cx="1445136" cy="116378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36" cy="116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237">
        <w:rPr>
          <w:b/>
          <w:sz w:val="24"/>
          <w:szCs w:val="24"/>
        </w:rPr>
        <w:t>Recruitment - Golden Hello protocols.</w:t>
      </w:r>
    </w:p>
    <w:p w14:paraId="1CAA7CDB" w14:textId="77777777" w:rsidR="00E80B01" w:rsidRPr="00815237" w:rsidRDefault="00E80B01" w:rsidP="00815237">
      <w:pPr>
        <w:jc w:val="both"/>
        <w:rPr>
          <w:sz w:val="24"/>
          <w:szCs w:val="24"/>
        </w:rPr>
      </w:pPr>
    </w:p>
    <w:p w14:paraId="53849168" w14:textId="77777777"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>With the shortage of staff nationally in certain areas (</w:t>
      </w:r>
      <w:proofErr w:type="gramStart"/>
      <w:r w:rsidRPr="0050385D">
        <w:rPr>
          <w:rFonts w:cs="Helvetica"/>
          <w:sz w:val="24"/>
          <w:szCs w:val="24"/>
        </w:rPr>
        <w:t>i.e.</w:t>
      </w:r>
      <w:proofErr w:type="gramEnd"/>
      <w:r w:rsidRPr="0050385D">
        <w:rPr>
          <w:rFonts w:cs="Helvetica"/>
          <w:sz w:val="24"/>
          <w:szCs w:val="24"/>
        </w:rPr>
        <w:t xml:space="preserve"> English and </w:t>
      </w:r>
      <w:r w:rsidR="000161AE" w:rsidRPr="0050385D">
        <w:rPr>
          <w:rFonts w:cs="Helvetica"/>
          <w:sz w:val="24"/>
          <w:szCs w:val="24"/>
        </w:rPr>
        <w:t>Maths</w:t>
      </w:r>
      <w:r w:rsidRPr="0050385D">
        <w:rPr>
          <w:rFonts w:cs="Helvetica"/>
          <w:sz w:val="24"/>
          <w:szCs w:val="24"/>
        </w:rPr>
        <w:t xml:space="preserve">), the recruitment of </w:t>
      </w:r>
      <w:r w:rsidR="000161AE" w:rsidRPr="0050385D">
        <w:rPr>
          <w:rFonts w:cs="Helvetica"/>
          <w:sz w:val="24"/>
          <w:szCs w:val="24"/>
        </w:rPr>
        <w:t xml:space="preserve">suitably </w:t>
      </w:r>
      <w:r w:rsidRPr="0050385D">
        <w:rPr>
          <w:rFonts w:cs="Helvetica"/>
          <w:sz w:val="24"/>
          <w:szCs w:val="24"/>
        </w:rPr>
        <w:t xml:space="preserve">skilled and experienced staff continues to be a challenge in some areas. </w:t>
      </w:r>
      <w:r w:rsidR="008009B2">
        <w:rPr>
          <w:rFonts w:cs="Helvetica"/>
          <w:sz w:val="24"/>
          <w:szCs w:val="24"/>
        </w:rPr>
        <w:t xml:space="preserve"> </w:t>
      </w:r>
      <w:r w:rsidRPr="0050385D">
        <w:rPr>
          <w:rFonts w:cs="Helvetica"/>
          <w:sz w:val="24"/>
          <w:szCs w:val="24"/>
        </w:rPr>
        <w:t xml:space="preserve">As a </w:t>
      </w:r>
      <w:proofErr w:type="gramStart"/>
      <w:r w:rsidRPr="0050385D">
        <w:rPr>
          <w:rFonts w:cs="Helvetica"/>
          <w:sz w:val="24"/>
          <w:szCs w:val="24"/>
        </w:rPr>
        <w:t>result</w:t>
      </w:r>
      <w:proofErr w:type="gramEnd"/>
      <w:r w:rsidRPr="0050385D">
        <w:rPr>
          <w:rFonts w:cs="Helvetica"/>
          <w:sz w:val="24"/>
          <w:szCs w:val="24"/>
        </w:rPr>
        <w:t xml:space="preserve"> the College has introduced a ‘Golden Hello’ scheme.</w:t>
      </w:r>
    </w:p>
    <w:p w14:paraId="1FCB374C" w14:textId="77777777"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52152365" w14:textId="77777777" w:rsidR="00306B9B" w:rsidRPr="0050385D" w:rsidRDefault="0050385D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>
        <w:rPr>
          <w:rFonts w:cs="Arial"/>
          <w:sz w:val="24"/>
          <w:szCs w:val="24"/>
        </w:rPr>
        <w:t>A ‘Golden Hello’</w:t>
      </w:r>
      <w:r w:rsidR="00E80B01" w:rsidRPr="0050385D">
        <w:rPr>
          <w:rFonts w:cs="Arial"/>
          <w:sz w:val="24"/>
          <w:szCs w:val="24"/>
        </w:rPr>
        <w:t xml:space="preserve"> is a popular term for a lump sum payment received on the taking up of employment</w:t>
      </w:r>
      <w:r w:rsidR="00D01F91" w:rsidRPr="0050385D">
        <w:rPr>
          <w:rFonts w:cs="Arial"/>
          <w:sz w:val="24"/>
          <w:szCs w:val="24"/>
        </w:rPr>
        <w:t xml:space="preserve"> with a new employer</w:t>
      </w:r>
      <w:r w:rsidR="00E80B01" w:rsidRPr="0050385D">
        <w:rPr>
          <w:rFonts w:cs="Arial"/>
          <w:sz w:val="24"/>
          <w:szCs w:val="24"/>
        </w:rPr>
        <w:t xml:space="preserve">, it </w:t>
      </w:r>
      <w:r w:rsidR="00815237" w:rsidRPr="0050385D">
        <w:rPr>
          <w:rFonts w:cs="Arial"/>
          <w:sz w:val="24"/>
          <w:szCs w:val="24"/>
        </w:rPr>
        <w:t xml:space="preserve">is </w:t>
      </w:r>
      <w:r w:rsidR="00E80B01" w:rsidRPr="0050385D">
        <w:rPr>
          <w:rFonts w:cs="Arial"/>
          <w:sz w:val="24"/>
          <w:szCs w:val="24"/>
        </w:rPr>
        <w:t xml:space="preserve">usually </w:t>
      </w:r>
      <w:r>
        <w:rPr>
          <w:rFonts w:cs="Arial"/>
          <w:sz w:val="24"/>
          <w:szCs w:val="24"/>
        </w:rPr>
        <w:t xml:space="preserve">a </w:t>
      </w:r>
      <w:r w:rsidR="00E80B01" w:rsidRPr="0050385D">
        <w:rPr>
          <w:rFonts w:cs="Arial"/>
          <w:sz w:val="24"/>
          <w:szCs w:val="24"/>
        </w:rPr>
        <w:t xml:space="preserve">financial payment designed to </w:t>
      </w:r>
      <w:r w:rsidR="00E80B01" w:rsidRPr="0050385D">
        <w:rPr>
          <w:rStyle w:val="st1"/>
          <w:rFonts w:cs="Arial"/>
          <w:sz w:val="24"/>
          <w:szCs w:val="24"/>
        </w:rPr>
        <w:t>entice an employee to leave another organisation</w:t>
      </w:r>
      <w:r w:rsidR="00815237" w:rsidRPr="0050385D">
        <w:rPr>
          <w:rStyle w:val="st1"/>
          <w:rFonts w:cs="Arial"/>
          <w:sz w:val="24"/>
          <w:szCs w:val="24"/>
        </w:rPr>
        <w:t xml:space="preserve">. </w:t>
      </w:r>
      <w:r w:rsidR="008009B2">
        <w:rPr>
          <w:rStyle w:val="st1"/>
          <w:rFonts w:cs="Arial"/>
          <w:sz w:val="24"/>
          <w:szCs w:val="24"/>
        </w:rPr>
        <w:t xml:space="preserve"> </w:t>
      </w:r>
      <w:r w:rsidR="00E80B01" w:rsidRPr="0050385D">
        <w:rPr>
          <w:rFonts w:cs="Arial"/>
          <w:sz w:val="24"/>
          <w:szCs w:val="24"/>
        </w:rPr>
        <w:t>Payments are normally mad</w:t>
      </w:r>
      <w:r w:rsidR="00815237" w:rsidRPr="0050385D">
        <w:rPr>
          <w:rFonts w:cs="Arial"/>
          <w:sz w:val="24"/>
          <w:szCs w:val="24"/>
        </w:rPr>
        <w:t>e in the form of a cash payment</w:t>
      </w:r>
      <w:r w:rsidR="00306B9B" w:rsidRPr="0050385D">
        <w:rPr>
          <w:rFonts w:cs="Arial"/>
          <w:sz w:val="24"/>
          <w:szCs w:val="24"/>
        </w:rPr>
        <w:t xml:space="preserve"> and </w:t>
      </w:r>
      <w:r w:rsidR="00306B9B" w:rsidRPr="0050385D">
        <w:rPr>
          <w:rFonts w:cs="Helvetica"/>
          <w:sz w:val="24"/>
          <w:szCs w:val="24"/>
        </w:rPr>
        <w:t>are subject to Tax and NI deductions in the usual way.</w:t>
      </w:r>
    </w:p>
    <w:p w14:paraId="0FFBA9CB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4AD8AE4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Where applicable, half of the </w:t>
      </w:r>
      <w:r w:rsidR="00E80B01" w:rsidRPr="0050385D">
        <w:rPr>
          <w:rFonts w:cs="Helvetica"/>
          <w:sz w:val="24"/>
          <w:szCs w:val="24"/>
        </w:rPr>
        <w:t xml:space="preserve">‘Golden Hello’ payment will be made to </w:t>
      </w:r>
      <w:r w:rsidRPr="0050385D">
        <w:rPr>
          <w:rFonts w:cs="Helvetica"/>
          <w:sz w:val="24"/>
          <w:szCs w:val="24"/>
        </w:rPr>
        <w:t xml:space="preserve">the new entrant upon commencement of the role at the College, with the remaining amount payable upon successful completion of their </w:t>
      </w:r>
      <w:proofErr w:type="gramStart"/>
      <w:r w:rsidRPr="0050385D">
        <w:rPr>
          <w:rFonts w:cs="Helvetica"/>
          <w:sz w:val="24"/>
          <w:szCs w:val="24"/>
        </w:rPr>
        <w:t>nine month</w:t>
      </w:r>
      <w:proofErr w:type="gramEnd"/>
      <w:r w:rsidRPr="0050385D">
        <w:rPr>
          <w:rFonts w:cs="Helvetica"/>
          <w:sz w:val="24"/>
          <w:szCs w:val="24"/>
        </w:rPr>
        <w:t xml:space="preserve"> probation.</w:t>
      </w:r>
    </w:p>
    <w:p w14:paraId="50B624DE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76B142E5" w14:textId="77777777" w:rsidR="00F77DF3" w:rsidRPr="0050385D" w:rsidRDefault="00F77DF3" w:rsidP="00F77DF3">
      <w:pPr>
        <w:spacing w:after="0" w:line="240" w:lineRule="auto"/>
        <w:jc w:val="both"/>
        <w:rPr>
          <w:sz w:val="24"/>
          <w:szCs w:val="24"/>
        </w:rPr>
      </w:pPr>
      <w:r w:rsidRPr="0050385D">
        <w:rPr>
          <w:sz w:val="24"/>
          <w:szCs w:val="24"/>
        </w:rPr>
        <w:t>To balance our legal obligations on equal pay with our business needs, a one-off recruitment payment is only to be paid in exceptional cases where there is a real, evidenced business need to do so, and such a payment is a proportionate, appropriate and necessary means of meeting the need.</w:t>
      </w:r>
    </w:p>
    <w:p w14:paraId="09603AC3" w14:textId="77777777" w:rsidR="00F77DF3" w:rsidRPr="0050385D" w:rsidRDefault="00F77DF3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4BBB1026" w14:textId="77777777" w:rsidR="000161AE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>The amount payable may vary dependent upon the level of the role.</w:t>
      </w:r>
      <w:r w:rsidR="00D01F91" w:rsidRPr="0050385D">
        <w:rPr>
          <w:rFonts w:cs="Helvetica"/>
          <w:sz w:val="24"/>
          <w:szCs w:val="24"/>
        </w:rPr>
        <w:t xml:space="preserve"> </w:t>
      </w:r>
      <w:r w:rsidR="008009B2">
        <w:rPr>
          <w:rFonts w:cs="Helvetica"/>
          <w:sz w:val="24"/>
          <w:szCs w:val="24"/>
        </w:rPr>
        <w:t xml:space="preserve"> </w:t>
      </w:r>
      <w:r w:rsidR="00D01F91" w:rsidRPr="0050385D">
        <w:rPr>
          <w:rFonts w:cs="Helvetica"/>
          <w:sz w:val="24"/>
          <w:szCs w:val="24"/>
        </w:rPr>
        <w:t>The payment level will be agreed in advance by the Executive Team and the Director of Human Resources</w:t>
      </w:r>
      <w:r w:rsidR="000161AE" w:rsidRPr="0050385D">
        <w:rPr>
          <w:rFonts w:cs="Helvetica"/>
          <w:sz w:val="24"/>
          <w:szCs w:val="24"/>
        </w:rPr>
        <w:t xml:space="preserve"> – and within the following parameters: Executive Team - up to £5,000; SMT – up t</w:t>
      </w:r>
      <w:r w:rsidR="00D4569E" w:rsidRPr="0050385D">
        <w:rPr>
          <w:rFonts w:cs="Helvetica"/>
          <w:sz w:val="24"/>
          <w:szCs w:val="24"/>
        </w:rPr>
        <w:t>o</w:t>
      </w:r>
      <w:r w:rsidR="000161AE" w:rsidRPr="0050385D">
        <w:rPr>
          <w:rFonts w:cs="Helvetica"/>
          <w:sz w:val="24"/>
          <w:szCs w:val="24"/>
        </w:rPr>
        <w:t xml:space="preserve"> £3,000; </w:t>
      </w:r>
      <w:r w:rsidR="00CF4A69" w:rsidRPr="0050385D">
        <w:rPr>
          <w:rFonts w:cs="Helvetica"/>
          <w:sz w:val="24"/>
          <w:szCs w:val="24"/>
        </w:rPr>
        <w:t xml:space="preserve">all other </w:t>
      </w:r>
      <w:r w:rsidR="00B9286C" w:rsidRPr="0050385D">
        <w:rPr>
          <w:rFonts w:cs="Helvetica"/>
          <w:sz w:val="24"/>
          <w:szCs w:val="24"/>
        </w:rPr>
        <w:t>roles</w:t>
      </w:r>
      <w:r w:rsidR="00CF4A69" w:rsidRPr="0050385D">
        <w:rPr>
          <w:rFonts w:cs="Helvetica"/>
          <w:sz w:val="24"/>
          <w:szCs w:val="24"/>
        </w:rPr>
        <w:t xml:space="preserve"> up to £2,500.</w:t>
      </w:r>
    </w:p>
    <w:p w14:paraId="62675C51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324D7973" w14:textId="77777777" w:rsidR="00306B9B" w:rsidRPr="0050385D" w:rsidRDefault="00815237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The </w:t>
      </w:r>
      <w:r w:rsidR="0050385D">
        <w:rPr>
          <w:rFonts w:cs="Helvetica"/>
          <w:sz w:val="24"/>
          <w:szCs w:val="24"/>
        </w:rPr>
        <w:t>‘</w:t>
      </w:r>
      <w:r w:rsidRPr="0050385D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50385D">
        <w:rPr>
          <w:rFonts w:cs="Helvetica"/>
          <w:sz w:val="24"/>
          <w:szCs w:val="24"/>
        </w:rPr>
        <w:t xml:space="preserve"> </w:t>
      </w:r>
      <w:r w:rsidR="00E80B01" w:rsidRPr="0050385D">
        <w:rPr>
          <w:rFonts w:cs="Helvetica"/>
          <w:sz w:val="24"/>
          <w:szCs w:val="24"/>
        </w:rPr>
        <w:t xml:space="preserve">payment is not eligible </w:t>
      </w:r>
      <w:r w:rsidRPr="0050385D">
        <w:rPr>
          <w:rFonts w:cs="Helvetica"/>
          <w:sz w:val="24"/>
          <w:szCs w:val="24"/>
        </w:rPr>
        <w:t xml:space="preserve">for existing staff or workers who undertake agency </w:t>
      </w:r>
      <w:r w:rsidR="00E92A3D" w:rsidRPr="0050385D">
        <w:rPr>
          <w:rFonts w:cs="Helvetica"/>
          <w:sz w:val="24"/>
          <w:szCs w:val="24"/>
        </w:rPr>
        <w:t xml:space="preserve">or consultancy </w:t>
      </w:r>
      <w:r w:rsidRPr="0050385D">
        <w:rPr>
          <w:rFonts w:cs="Helvetica"/>
          <w:sz w:val="24"/>
          <w:szCs w:val="24"/>
        </w:rPr>
        <w:t>work at the College</w:t>
      </w:r>
      <w:r w:rsidR="00306B9B" w:rsidRPr="0050385D">
        <w:rPr>
          <w:rFonts w:cs="Helvetica"/>
          <w:sz w:val="24"/>
          <w:szCs w:val="24"/>
        </w:rPr>
        <w:t xml:space="preserve"> nor to an</w:t>
      </w:r>
      <w:r w:rsidR="00E92A3D" w:rsidRPr="0050385D">
        <w:rPr>
          <w:rFonts w:cs="Helvetica"/>
          <w:sz w:val="24"/>
          <w:szCs w:val="24"/>
        </w:rPr>
        <w:t>y</w:t>
      </w:r>
      <w:r w:rsidR="00306B9B" w:rsidRPr="0050385D">
        <w:rPr>
          <w:rFonts w:cs="Helvetica"/>
          <w:sz w:val="24"/>
          <w:szCs w:val="24"/>
        </w:rPr>
        <w:t xml:space="preserve"> individual who has been employed at the College within the previous 12 months of a potential new start date.</w:t>
      </w:r>
    </w:p>
    <w:p w14:paraId="61390B70" w14:textId="77777777"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</w:p>
    <w:p w14:paraId="6478BFA5" w14:textId="77777777" w:rsidR="00E80B01" w:rsidRPr="00815237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  <w:r w:rsidRPr="00815237">
        <w:rPr>
          <w:rFonts w:cs="Helvetica-Bold"/>
          <w:b/>
          <w:bCs/>
          <w:sz w:val="24"/>
          <w:szCs w:val="24"/>
        </w:rPr>
        <w:t>Return of Payment</w:t>
      </w:r>
    </w:p>
    <w:p w14:paraId="075D15BB" w14:textId="77777777"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191752EB" w14:textId="77777777" w:rsidR="00E80B01" w:rsidRDefault="00E80B01" w:rsidP="0050385D">
      <w:pPr>
        <w:autoSpaceDE w:val="0"/>
        <w:autoSpaceDN w:val="0"/>
        <w:adjustRightInd w:val="0"/>
        <w:spacing w:after="0" w:line="240" w:lineRule="auto"/>
        <w:jc w:val="both"/>
      </w:pPr>
      <w:r w:rsidRPr="00815237">
        <w:rPr>
          <w:rFonts w:cs="Helvetica"/>
          <w:sz w:val="24"/>
          <w:szCs w:val="24"/>
        </w:rPr>
        <w:t xml:space="preserve">Where within 2 years a </w:t>
      </w:r>
      <w:r w:rsidR="00815237" w:rsidRPr="00815237">
        <w:rPr>
          <w:rFonts w:cs="Helvetica"/>
          <w:sz w:val="24"/>
          <w:szCs w:val="24"/>
        </w:rPr>
        <w:t xml:space="preserve">member of staff is in </w:t>
      </w:r>
      <w:r w:rsidRPr="00815237">
        <w:rPr>
          <w:rFonts w:cs="Helvetica"/>
          <w:sz w:val="24"/>
          <w:szCs w:val="24"/>
        </w:rPr>
        <w:t xml:space="preserve">receipt of the </w:t>
      </w:r>
      <w:r w:rsidR="0050385D">
        <w:rPr>
          <w:rFonts w:cs="Helvetica"/>
          <w:sz w:val="24"/>
          <w:szCs w:val="24"/>
        </w:rPr>
        <w:t>‘</w:t>
      </w:r>
      <w:r w:rsidRPr="00815237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815237">
        <w:rPr>
          <w:rFonts w:cs="Helvetica"/>
          <w:sz w:val="24"/>
          <w:szCs w:val="24"/>
        </w:rPr>
        <w:t xml:space="preserve"> payment voluntarily leaves</w:t>
      </w:r>
      <w:r w:rsidR="00815237" w:rsidRPr="00815237">
        <w:rPr>
          <w:rFonts w:cs="Helvetica"/>
          <w:sz w:val="24"/>
          <w:szCs w:val="24"/>
        </w:rPr>
        <w:t xml:space="preserve">, they will </w:t>
      </w:r>
      <w:r w:rsidRPr="00815237">
        <w:rPr>
          <w:rFonts w:cs="Helvetica"/>
          <w:sz w:val="24"/>
          <w:szCs w:val="24"/>
        </w:rPr>
        <w:t xml:space="preserve">be required to return all of the payment </w:t>
      </w:r>
      <w:r w:rsidR="00D01F91" w:rsidRPr="00815237">
        <w:rPr>
          <w:rFonts w:cs="Helvetica"/>
          <w:sz w:val="24"/>
          <w:szCs w:val="24"/>
        </w:rPr>
        <w:t>received;</w:t>
      </w:r>
      <w:r w:rsidR="00815237" w:rsidRPr="00815237">
        <w:rPr>
          <w:rFonts w:cs="Helvetica"/>
          <w:sz w:val="24"/>
          <w:szCs w:val="24"/>
        </w:rPr>
        <w:t xml:space="preserve"> this will normally be deducted from the salary </w:t>
      </w:r>
      <w:r w:rsidR="00D01F91">
        <w:rPr>
          <w:rFonts w:cs="Helvetica"/>
          <w:sz w:val="24"/>
          <w:szCs w:val="24"/>
        </w:rPr>
        <w:t xml:space="preserve">payments </w:t>
      </w:r>
      <w:r w:rsidR="00815237" w:rsidRPr="00815237">
        <w:rPr>
          <w:rFonts w:cs="Helvetica"/>
          <w:sz w:val="24"/>
          <w:szCs w:val="24"/>
        </w:rPr>
        <w:t>leading up to their leaving date.  The employee may repay the amount via other means if agreed in advance with the Finance Director and Director of Human Resources.</w:t>
      </w:r>
    </w:p>
    <w:sectPr w:rsidR="00E80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32FF"/>
    <w:multiLevelType w:val="hybridMultilevel"/>
    <w:tmpl w:val="1E2C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01"/>
    <w:rsid w:val="000161AE"/>
    <w:rsid w:val="00126FDD"/>
    <w:rsid w:val="001546D0"/>
    <w:rsid w:val="00234C7C"/>
    <w:rsid w:val="002A038C"/>
    <w:rsid w:val="00306B9B"/>
    <w:rsid w:val="003B5AD5"/>
    <w:rsid w:val="0050385D"/>
    <w:rsid w:val="00665886"/>
    <w:rsid w:val="00672E77"/>
    <w:rsid w:val="00765FAF"/>
    <w:rsid w:val="007E12B1"/>
    <w:rsid w:val="007E16A1"/>
    <w:rsid w:val="008009B2"/>
    <w:rsid w:val="00815237"/>
    <w:rsid w:val="00854460"/>
    <w:rsid w:val="00967DAA"/>
    <w:rsid w:val="009E63EB"/>
    <w:rsid w:val="00B456C4"/>
    <w:rsid w:val="00B9286C"/>
    <w:rsid w:val="00C23CCA"/>
    <w:rsid w:val="00CF4A69"/>
    <w:rsid w:val="00D01F91"/>
    <w:rsid w:val="00D10F6E"/>
    <w:rsid w:val="00D15C45"/>
    <w:rsid w:val="00D4569E"/>
    <w:rsid w:val="00E41993"/>
    <w:rsid w:val="00E56094"/>
    <w:rsid w:val="00E80B01"/>
    <w:rsid w:val="00E92A3D"/>
    <w:rsid w:val="00F77DF3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3C85"/>
  <w15:docId w15:val="{7DCF313C-AE19-4292-A07D-10455D89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01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E80B01"/>
  </w:style>
  <w:style w:type="paragraph" w:styleId="ListParagraph">
    <w:name w:val="List Paragraph"/>
    <w:basedOn w:val="Normal"/>
    <w:uiPriority w:val="34"/>
    <w:qFormat/>
    <w:rsid w:val="00F77DF3"/>
    <w:pPr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</dc:creator>
  <cp:lastModifiedBy>Julie Skidmore</cp:lastModifiedBy>
  <cp:revision>2</cp:revision>
  <cp:lastPrinted>2017-09-20T13:57:00Z</cp:lastPrinted>
  <dcterms:created xsi:type="dcterms:W3CDTF">2024-04-08T12:56:00Z</dcterms:created>
  <dcterms:modified xsi:type="dcterms:W3CDTF">2024-04-08T12:56:00Z</dcterms:modified>
</cp:coreProperties>
</file>