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8664"/>
      </w:tblGrid>
      <w:tr w:rsidR="00593825" w:rsidRPr="000F4BC8" w:rsidTr="00F6255E">
        <w:tc>
          <w:tcPr>
            <w:tcW w:w="2076" w:type="dxa"/>
          </w:tcPr>
          <w:p w:rsidR="00593825" w:rsidRPr="000F4BC8" w:rsidRDefault="00433928">
            <w:pPr>
              <w:rPr>
                <w:rFonts w:ascii="Arial" w:hAnsi="Arial" w:cs="Arial"/>
                <w:b/>
              </w:rPr>
            </w:pPr>
            <w:r w:rsidRPr="000F4BC8">
              <w:rPr>
                <w:rFonts w:ascii="Arial" w:hAnsi="Arial" w:cs="Arial"/>
                <w:b/>
                <w:noProof/>
                <w:lang w:eastAsia="en-GB"/>
              </w:rPr>
              <w:drawing>
                <wp:inline distT="0" distB="0" distL="0" distR="0" wp14:anchorId="27A82E0E" wp14:editId="79FB9A50">
                  <wp:extent cx="941695" cy="75814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black_4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751" cy="760604"/>
                          </a:xfrm>
                          <a:prstGeom prst="rect">
                            <a:avLst/>
                          </a:prstGeom>
                        </pic:spPr>
                      </pic:pic>
                    </a:graphicData>
                  </a:graphic>
                </wp:inline>
              </w:drawing>
            </w:r>
          </w:p>
        </w:tc>
        <w:tc>
          <w:tcPr>
            <w:tcW w:w="8664" w:type="dxa"/>
          </w:tcPr>
          <w:p w:rsidR="00D13C93" w:rsidRPr="000F4BC8" w:rsidRDefault="00D13C93">
            <w:pPr>
              <w:rPr>
                <w:rFonts w:ascii="Arial" w:hAnsi="Arial" w:cs="Arial"/>
                <w:b/>
              </w:rPr>
            </w:pPr>
          </w:p>
          <w:p w:rsidR="00593825" w:rsidRPr="000F4BC8" w:rsidRDefault="00593825" w:rsidP="00D13C93">
            <w:pPr>
              <w:jc w:val="center"/>
              <w:rPr>
                <w:rFonts w:ascii="Arial" w:hAnsi="Arial" w:cs="Arial"/>
                <w:b/>
              </w:rPr>
            </w:pPr>
            <w:r w:rsidRPr="000F4BC8">
              <w:rPr>
                <w:rFonts w:ascii="Arial" w:hAnsi="Arial" w:cs="Arial"/>
                <w:b/>
              </w:rPr>
              <w:t>Financial Support for Young People</w:t>
            </w:r>
            <w:r w:rsidR="00F6255E" w:rsidRPr="000F4BC8">
              <w:rPr>
                <w:rFonts w:ascii="Arial" w:hAnsi="Arial" w:cs="Arial"/>
                <w:b/>
              </w:rPr>
              <w:t xml:space="preserve"> (16-18) at Bolton College 2018/20</w:t>
            </w:r>
            <w:r w:rsidRPr="000F4BC8">
              <w:rPr>
                <w:rFonts w:ascii="Arial" w:hAnsi="Arial" w:cs="Arial"/>
                <w:b/>
              </w:rPr>
              <w:t>19</w:t>
            </w:r>
          </w:p>
          <w:p w:rsidR="00593825" w:rsidRPr="000F4BC8" w:rsidRDefault="00593825">
            <w:pPr>
              <w:rPr>
                <w:rFonts w:ascii="Arial" w:hAnsi="Arial" w:cs="Arial"/>
                <w:b/>
              </w:rPr>
            </w:pPr>
          </w:p>
        </w:tc>
      </w:tr>
    </w:tbl>
    <w:p w:rsidR="00614625" w:rsidRPr="000F4BC8" w:rsidRDefault="008307ED" w:rsidP="00593825">
      <w:pPr>
        <w:spacing w:line="240" w:lineRule="auto"/>
        <w:rPr>
          <w:rFonts w:ascii="Arial" w:hAnsi="Arial" w:cs="Arial"/>
        </w:rPr>
      </w:pPr>
      <w:r w:rsidRPr="000F4BC8">
        <w:rPr>
          <w:rFonts w:ascii="Arial" w:hAnsi="Arial" w:cs="Arial"/>
        </w:rPr>
        <w:t>There are 4</w:t>
      </w:r>
      <w:r w:rsidR="00614625" w:rsidRPr="000F4BC8">
        <w:rPr>
          <w:rFonts w:ascii="Arial" w:hAnsi="Arial" w:cs="Arial"/>
        </w:rPr>
        <w:t xml:space="preserve"> types of financial support on o</w:t>
      </w:r>
      <w:r w:rsidR="00A22420" w:rsidRPr="000F4BC8">
        <w:rPr>
          <w:rFonts w:ascii="Arial" w:hAnsi="Arial" w:cs="Arial"/>
        </w:rPr>
        <w:t>ffer to young people aged 16 to 18 (on or before 31/08/2018)</w:t>
      </w:r>
      <w:r w:rsidR="00614625" w:rsidRPr="000F4BC8">
        <w:rPr>
          <w:rFonts w:ascii="Arial" w:hAnsi="Arial" w:cs="Arial"/>
        </w:rPr>
        <w:t xml:space="preserve"> at the College. Please read this information leaflet carefully to see</w:t>
      </w:r>
      <w:r w:rsidRPr="000F4BC8">
        <w:rPr>
          <w:rFonts w:ascii="Arial" w:hAnsi="Arial" w:cs="Arial"/>
        </w:rPr>
        <w:t xml:space="preserve"> if you </w:t>
      </w:r>
      <w:proofErr w:type="gramStart"/>
      <w:r w:rsidRPr="000F4BC8">
        <w:rPr>
          <w:rFonts w:ascii="Arial" w:hAnsi="Arial" w:cs="Arial"/>
        </w:rPr>
        <w:t>qualify,</w:t>
      </w:r>
      <w:proofErr w:type="gramEnd"/>
      <w:r w:rsidRPr="000F4BC8">
        <w:rPr>
          <w:rFonts w:ascii="Arial" w:hAnsi="Arial" w:cs="Arial"/>
        </w:rPr>
        <w:t xml:space="preserve"> </w:t>
      </w:r>
      <w:r w:rsidR="00614625" w:rsidRPr="000F4BC8">
        <w:rPr>
          <w:rFonts w:ascii="Arial" w:hAnsi="Arial" w:cs="Arial"/>
        </w:rPr>
        <w:t>what evidence you may need to s</w:t>
      </w:r>
      <w:r w:rsidRPr="000F4BC8">
        <w:rPr>
          <w:rFonts w:ascii="Arial" w:hAnsi="Arial" w:cs="Arial"/>
        </w:rPr>
        <w:t>how us</w:t>
      </w:r>
      <w:r w:rsidR="00732035" w:rsidRPr="000F4BC8">
        <w:rPr>
          <w:rFonts w:ascii="Arial" w:hAnsi="Arial" w:cs="Arial"/>
        </w:rPr>
        <w:t xml:space="preserve"> </w:t>
      </w:r>
      <w:r w:rsidRPr="000F4BC8">
        <w:rPr>
          <w:rFonts w:ascii="Arial" w:hAnsi="Arial" w:cs="Arial"/>
        </w:rPr>
        <w:t>to prove you qualify</w:t>
      </w:r>
      <w:r w:rsidR="0084721D">
        <w:rPr>
          <w:rFonts w:ascii="Arial" w:hAnsi="Arial" w:cs="Arial"/>
        </w:rPr>
        <w:t xml:space="preserve"> and, </w:t>
      </w:r>
      <w:r w:rsidRPr="000F4BC8">
        <w:rPr>
          <w:rFonts w:ascii="Arial" w:hAnsi="Arial" w:cs="Arial"/>
        </w:rPr>
        <w:t>what you will receive if you do qualify.</w:t>
      </w:r>
    </w:p>
    <w:tbl>
      <w:tblPr>
        <w:tblStyle w:val="TableGrid"/>
        <w:tblW w:w="0" w:type="auto"/>
        <w:tblLook w:val="04A0" w:firstRow="1" w:lastRow="0" w:firstColumn="1" w:lastColumn="0" w:noHBand="0" w:noVBand="1"/>
      </w:tblPr>
      <w:tblGrid>
        <w:gridCol w:w="10740"/>
      </w:tblGrid>
      <w:tr w:rsidR="008307ED" w:rsidRPr="000F4BC8" w:rsidTr="00433928">
        <w:trPr>
          <w:trHeight w:val="3808"/>
        </w:trPr>
        <w:tc>
          <w:tcPr>
            <w:tcW w:w="10740" w:type="dxa"/>
          </w:tcPr>
          <w:p w:rsidR="008307ED" w:rsidRPr="000F4BC8" w:rsidRDefault="008307ED" w:rsidP="00761688">
            <w:pPr>
              <w:spacing w:before="120"/>
              <w:rPr>
                <w:rFonts w:ascii="Arial" w:hAnsi="Arial" w:cs="Arial"/>
                <w:b/>
              </w:rPr>
            </w:pPr>
            <w:r w:rsidRPr="000F4BC8">
              <w:rPr>
                <w:rFonts w:ascii="Arial" w:hAnsi="Arial" w:cs="Arial"/>
                <w:b/>
              </w:rPr>
              <w:t>Guaranteed Bursary</w:t>
            </w:r>
            <w:r w:rsidR="00593825" w:rsidRPr="000F4BC8">
              <w:rPr>
                <w:rFonts w:ascii="Arial" w:hAnsi="Arial" w:cs="Arial"/>
                <w:b/>
              </w:rPr>
              <w:t>:</w:t>
            </w:r>
          </w:p>
          <w:p w:rsidR="008307ED" w:rsidRPr="000F4BC8" w:rsidRDefault="008307ED" w:rsidP="008307ED">
            <w:pPr>
              <w:rPr>
                <w:rFonts w:ascii="Arial" w:hAnsi="Arial" w:cs="Arial"/>
              </w:rPr>
            </w:pPr>
            <w:r w:rsidRPr="000F4BC8">
              <w:rPr>
                <w:rFonts w:ascii="Arial" w:hAnsi="Arial" w:cs="Arial"/>
              </w:rPr>
              <w:t>You qualify for this type of bursary if:</w:t>
            </w:r>
          </w:p>
          <w:p w:rsidR="008307ED" w:rsidRPr="000F4BC8" w:rsidRDefault="008307ED" w:rsidP="00433928">
            <w:pPr>
              <w:pStyle w:val="ListParagraph"/>
              <w:numPr>
                <w:ilvl w:val="0"/>
                <w:numId w:val="3"/>
              </w:numPr>
              <w:spacing w:before="60"/>
              <w:ind w:left="714" w:hanging="357"/>
              <w:contextualSpacing w:val="0"/>
              <w:rPr>
                <w:rFonts w:ascii="Arial" w:hAnsi="Arial" w:cs="Arial"/>
              </w:rPr>
            </w:pPr>
            <w:r w:rsidRPr="000F4BC8">
              <w:rPr>
                <w:rFonts w:ascii="Arial" w:hAnsi="Arial" w:cs="Arial"/>
              </w:rPr>
              <w:t>You are</w:t>
            </w:r>
            <w:r w:rsidR="00732035" w:rsidRPr="000F4BC8">
              <w:rPr>
                <w:rFonts w:ascii="Arial" w:hAnsi="Arial" w:cs="Arial"/>
              </w:rPr>
              <w:t xml:space="preserve"> aged under 19 and</w:t>
            </w:r>
            <w:r w:rsidRPr="000F4BC8">
              <w:rPr>
                <w:rFonts w:ascii="Arial" w:hAnsi="Arial" w:cs="Arial"/>
              </w:rPr>
              <w:t xml:space="preserve"> In the care of the local authority or have recently left care or</w:t>
            </w:r>
          </w:p>
          <w:p w:rsidR="008307ED" w:rsidRPr="000F4BC8" w:rsidRDefault="008307ED" w:rsidP="00433928">
            <w:pPr>
              <w:pStyle w:val="ListParagraph"/>
              <w:numPr>
                <w:ilvl w:val="0"/>
                <w:numId w:val="3"/>
              </w:numPr>
              <w:spacing w:before="60"/>
              <w:ind w:left="714" w:hanging="357"/>
              <w:contextualSpacing w:val="0"/>
              <w:rPr>
                <w:rFonts w:ascii="Arial" w:hAnsi="Arial" w:cs="Arial"/>
              </w:rPr>
            </w:pPr>
            <w:r w:rsidRPr="000F4BC8">
              <w:rPr>
                <w:rFonts w:ascii="Arial" w:hAnsi="Arial" w:cs="Arial"/>
              </w:rPr>
              <w:t>You</w:t>
            </w:r>
            <w:r w:rsidR="00732035" w:rsidRPr="000F4BC8">
              <w:rPr>
                <w:rFonts w:ascii="Arial" w:hAnsi="Arial" w:cs="Arial"/>
              </w:rPr>
              <w:t xml:space="preserve"> are aged under 19 and</w:t>
            </w:r>
            <w:r w:rsidRPr="000F4BC8">
              <w:rPr>
                <w:rFonts w:ascii="Arial" w:hAnsi="Arial" w:cs="Arial"/>
              </w:rPr>
              <w:t xml:space="preserve"> receive Income Support</w:t>
            </w:r>
            <w:r w:rsidR="00DC7FA6" w:rsidRPr="000F4BC8">
              <w:rPr>
                <w:rFonts w:ascii="Arial" w:hAnsi="Arial" w:cs="Arial"/>
              </w:rPr>
              <w:t>/Universal Credit</w:t>
            </w:r>
            <w:r w:rsidRPr="000F4BC8">
              <w:rPr>
                <w:rFonts w:ascii="Arial" w:hAnsi="Arial" w:cs="Arial"/>
              </w:rPr>
              <w:t xml:space="preserve"> in your own right or</w:t>
            </w:r>
          </w:p>
          <w:p w:rsidR="008307ED" w:rsidRPr="000F4BC8" w:rsidRDefault="008307ED" w:rsidP="00433928">
            <w:pPr>
              <w:pStyle w:val="ListParagraph"/>
              <w:numPr>
                <w:ilvl w:val="0"/>
                <w:numId w:val="3"/>
              </w:numPr>
              <w:spacing w:before="60"/>
              <w:ind w:left="714" w:hanging="357"/>
              <w:contextualSpacing w:val="0"/>
              <w:rPr>
                <w:rFonts w:ascii="Arial" w:hAnsi="Arial" w:cs="Arial"/>
              </w:rPr>
            </w:pPr>
            <w:r w:rsidRPr="000F4BC8">
              <w:rPr>
                <w:rFonts w:ascii="Arial" w:hAnsi="Arial" w:cs="Arial"/>
              </w:rPr>
              <w:t xml:space="preserve">You </w:t>
            </w:r>
            <w:r w:rsidR="002E23DA" w:rsidRPr="000F4BC8">
              <w:rPr>
                <w:rFonts w:ascii="Arial" w:hAnsi="Arial" w:cs="Arial"/>
              </w:rPr>
              <w:t xml:space="preserve">are aged </w:t>
            </w:r>
            <w:proofErr w:type="gramStart"/>
            <w:r w:rsidR="002E23DA" w:rsidRPr="000F4BC8">
              <w:rPr>
                <w:rFonts w:ascii="Arial" w:hAnsi="Arial" w:cs="Arial"/>
              </w:rPr>
              <w:t>under</w:t>
            </w:r>
            <w:proofErr w:type="gramEnd"/>
            <w:r w:rsidR="002E23DA" w:rsidRPr="000F4BC8">
              <w:rPr>
                <w:rFonts w:ascii="Arial" w:hAnsi="Arial" w:cs="Arial"/>
              </w:rPr>
              <w:t xml:space="preserve"> 19 and </w:t>
            </w:r>
            <w:r w:rsidRPr="000F4BC8">
              <w:rPr>
                <w:rFonts w:ascii="Arial" w:hAnsi="Arial" w:cs="Arial"/>
              </w:rPr>
              <w:t>receive both ESA and PIP</w:t>
            </w:r>
            <w:r w:rsidR="002E23DA" w:rsidRPr="000F4BC8">
              <w:rPr>
                <w:rFonts w:ascii="Arial" w:hAnsi="Arial" w:cs="Arial"/>
              </w:rPr>
              <w:t>/ DLA</w:t>
            </w:r>
            <w:r w:rsidRPr="000F4BC8">
              <w:rPr>
                <w:rFonts w:ascii="Arial" w:hAnsi="Arial" w:cs="Arial"/>
              </w:rPr>
              <w:t xml:space="preserve"> in your own right.</w:t>
            </w:r>
          </w:p>
          <w:p w:rsidR="008307ED" w:rsidRPr="000F4BC8" w:rsidRDefault="008307ED" w:rsidP="008307ED">
            <w:pPr>
              <w:rPr>
                <w:rFonts w:ascii="Arial" w:hAnsi="Arial" w:cs="Arial"/>
              </w:rPr>
            </w:pPr>
          </w:p>
          <w:p w:rsidR="008307ED" w:rsidRPr="000F4BC8" w:rsidRDefault="008307ED" w:rsidP="008307ED">
            <w:pPr>
              <w:rPr>
                <w:rFonts w:ascii="Arial" w:hAnsi="Arial" w:cs="Arial"/>
              </w:rPr>
            </w:pPr>
            <w:r w:rsidRPr="000F4BC8">
              <w:rPr>
                <w:rFonts w:ascii="Arial" w:hAnsi="Arial" w:cs="Arial"/>
              </w:rPr>
              <w:t xml:space="preserve">Evidence needed would be a letter from your social worker explaining you are </w:t>
            </w:r>
            <w:r w:rsidR="0084721D">
              <w:rPr>
                <w:rFonts w:ascii="Arial" w:hAnsi="Arial" w:cs="Arial"/>
              </w:rPr>
              <w:t>‘l</w:t>
            </w:r>
            <w:r w:rsidRPr="000F4BC8">
              <w:rPr>
                <w:rFonts w:ascii="Arial" w:hAnsi="Arial" w:cs="Arial"/>
              </w:rPr>
              <w:t xml:space="preserve">ooked </w:t>
            </w:r>
            <w:r w:rsidR="0084721D">
              <w:rPr>
                <w:rFonts w:ascii="Arial" w:hAnsi="Arial" w:cs="Arial"/>
              </w:rPr>
              <w:t>a</w:t>
            </w:r>
            <w:r w:rsidRPr="000F4BC8">
              <w:rPr>
                <w:rFonts w:ascii="Arial" w:hAnsi="Arial" w:cs="Arial"/>
              </w:rPr>
              <w:t>fter</w:t>
            </w:r>
            <w:r w:rsidR="0084721D">
              <w:rPr>
                <w:rFonts w:ascii="Arial" w:hAnsi="Arial" w:cs="Arial"/>
              </w:rPr>
              <w:t>’</w:t>
            </w:r>
            <w:r w:rsidRPr="000F4BC8">
              <w:rPr>
                <w:rFonts w:ascii="Arial" w:hAnsi="Arial" w:cs="Arial"/>
              </w:rPr>
              <w:t xml:space="preserve"> or ha</w:t>
            </w:r>
            <w:r w:rsidR="0084721D">
              <w:rPr>
                <w:rFonts w:ascii="Arial" w:hAnsi="Arial" w:cs="Arial"/>
              </w:rPr>
              <w:t>ve recently been ‘l</w:t>
            </w:r>
            <w:r w:rsidR="00A22420" w:rsidRPr="000F4BC8">
              <w:rPr>
                <w:rFonts w:ascii="Arial" w:hAnsi="Arial" w:cs="Arial"/>
              </w:rPr>
              <w:t>ooked after</w:t>
            </w:r>
            <w:r w:rsidR="0084721D">
              <w:rPr>
                <w:rFonts w:ascii="Arial" w:hAnsi="Arial" w:cs="Arial"/>
              </w:rPr>
              <w:t>’</w:t>
            </w:r>
            <w:r w:rsidR="00E87577">
              <w:rPr>
                <w:rFonts w:ascii="Arial" w:hAnsi="Arial" w:cs="Arial"/>
              </w:rPr>
              <w:t xml:space="preserve"> </w:t>
            </w:r>
            <w:r w:rsidR="00E87577" w:rsidRPr="0084721D">
              <w:rPr>
                <w:rFonts w:ascii="Arial" w:hAnsi="Arial" w:cs="Arial"/>
                <w:b/>
              </w:rPr>
              <w:t>and</w:t>
            </w:r>
            <w:r w:rsidR="00025336">
              <w:rPr>
                <w:rFonts w:ascii="Arial" w:hAnsi="Arial" w:cs="Arial"/>
              </w:rPr>
              <w:t xml:space="preserve"> </w:t>
            </w:r>
            <w:r w:rsidRPr="000F4BC8">
              <w:rPr>
                <w:rFonts w:ascii="Arial" w:hAnsi="Arial" w:cs="Arial"/>
              </w:rPr>
              <w:t>your award letters for</w:t>
            </w:r>
            <w:r w:rsidR="002E23DA" w:rsidRPr="000F4BC8">
              <w:rPr>
                <w:rFonts w:ascii="Arial" w:hAnsi="Arial" w:cs="Arial"/>
              </w:rPr>
              <w:t xml:space="preserve"> all</w:t>
            </w:r>
            <w:r w:rsidRPr="000F4BC8">
              <w:rPr>
                <w:rFonts w:ascii="Arial" w:hAnsi="Arial" w:cs="Arial"/>
              </w:rPr>
              <w:t xml:space="preserve"> the benefits you receive (must be dated in the last 6 months</w:t>
            </w:r>
            <w:r w:rsidR="00A22420" w:rsidRPr="000F4BC8">
              <w:rPr>
                <w:rFonts w:ascii="Arial" w:hAnsi="Arial" w:cs="Arial"/>
              </w:rPr>
              <w:t>)</w:t>
            </w:r>
            <w:r w:rsidRPr="000F4BC8">
              <w:rPr>
                <w:rFonts w:ascii="Arial" w:hAnsi="Arial" w:cs="Arial"/>
              </w:rPr>
              <w:t xml:space="preserve">. Bring in your bank details too so we can pay you directly into your </w:t>
            </w:r>
            <w:r w:rsidR="000F4BC8" w:rsidRPr="000F4BC8">
              <w:rPr>
                <w:rFonts w:ascii="Arial" w:hAnsi="Arial" w:cs="Arial"/>
              </w:rPr>
              <w:t xml:space="preserve">bank </w:t>
            </w:r>
            <w:r w:rsidRPr="000F4BC8">
              <w:rPr>
                <w:rFonts w:ascii="Arial" w:hAnsi="Arial" w:cs="Arial"/>
              </w:rPr>
              <w:t>account.</w:t>
            </w:r>
          </w:p>
          <w:p w:rsidR="008307ED" w:rsidRPr="000F4BC8" w:rsidRDefault="008307ED" w:rsidP="008307ED">
            <w:pPr>
              <w:rPr>
                <w:rFonts w:ascii="Arial" w:hAnsi="Arial" w:cs="Arial"/>
              </w:rPr>
            </w:pPr>
          </w:p>
          <w:p w:rsidR="008307ED" w:rsidRPr="000F4BC8" w:rsidRDefault="008307ED" w:rsidP="008307ED">
            <w:pPr>
              <w:rPr>
                <w:rFonts w:ascii="Arial" w:hAnsi="Arial" w:cs="Arial"/>
                <w:b/>
              </w:rPr>
            </w:pPr>
            <w:r w:rsidRPr="000F4BC8">
              <w:rPr>
                <w:rFonts w:ascii="Arial" w:hAnsi="Arial" w:cs="Arial"/>
                <w:b/>
              </w:rPr>
              <w:t>What would you get on a Guaranteed Bur</w:t>
            </w:r>
            <w:r w:rsidR="00593825" w:rsidRPr="000F4BC8">
              <w:rPr>
                <w:rFonts w:ascii="Arial" w:hAnsi="Arial" w:cs="Arial"/>
                <w:b/>
              </w:rPr>
              <w:t>sary?</w:t>
            </w:r>
          </w:p>
          <w:p w:rsidR="008307ED" w:rsidRPr="000F4BC8" w:rsidRDefault="008307ED" w:rsidP="00433928">
            <w:pPr>
              <w:pStyle w:val="ListParagraph"/>
              <w:numPr>
                <w:ilvl w:val="0"/>
                <w:numId w:val="4"/>
              </w:numPr>
              <w:spacing w:before="60"/>
              <w:ind w:left="714" w:hanging="357"/>
              <w:contextualSpacing w:val="0"/>
              <w:rPr>
                <w:rFonts w:ascii="Arial" w:hAnsi="Arial" w:cs="Arial"/>
              </w:rPr>
            </w:pPr>
            <w:r w:rsidRPr="000F4BC8">
              <w:rPr>
                <w:rFonts w:ascii="Arial" w:hAnsi="Arial" w:cs="Arial"/>
              </w:rPr>
              <w:t>£33 per week during term time paid into your bank account in arrears. Payment is based on full attendance at College.</w:t>
            </w:r>
          </w:p>
          <w:p w:rsidR="008307ED" w:rsidRPr="000F4BC8" w:rsidRDefault="008307ED" w:rsidP="00433928">
            <w:pPr>
              <w:pStyle w:val="ListParagraph"/>
              <w:numPr>
                <w:ilvl w:val="0"/>
                <w:numId w:val="4"/>
              </w:numPr>
              <w:spacing w:before="60"/>
              <w:ind w:left="714" w:hanging="357"/>
              <w:contextualSpacing w:val="0"/>
              <w:rPr>
                <w:rFonts w:ascii="Arial" w:hAnsi="Arial" w:cs="Arial"/>
              </w:rPr>
            </w:pPr>
            <w:r w:rsidRPr="000F4BC8">
              <w:rPr>
                <w:rFonts w:ascii="Arial" w:hAnsi="Arial" w:cs="Arial"/>
              </w:rPr>
              <w:t>Costs of essential equipment (your tutor will tell you if there is essential equipment for your course and you can buy it, keep the receipt for us and we will refund the cost).</w:t>
            </w:r>
          </w:p>
          <w:p w:rsidR="00761688" w:rsidRPr="000F4BC8" w:rsidRDefault="008307ED" w:rsidP="000F4BC8">
            <w:pPr>
              <w:pStyle w:val="ListParagraph"/>
              <w:numPr>
                <w:ilvl w:val="0"/>
                <w:numId w:val="4"/>
              </w:numPr>
              <w:spacing w:before="60" w:after="120"/>
              <w:ind w:left="714" w:hanging="357"/>
              <w:contextualSpacing w:val="0"/>
              <w:rPr>
                <w:rFonts w:ascii="Arial" w:hAnsi="Arial" w:cs="Arial"/>
              </w:rPr>
            </w:pPr>
            <w:r w:rsidRPr="000F4BC8">
              <w:rPr>
                <w:rFonts w:ascii="Arial" w:hAnsi="Arial" w:cs="Arial"/>
              </w:rPr>
              <w:t>A free lunch for each day you study in College.</w:t>
            </w:r>
          </w:p>
        </w:tc>
      </w:tr>
    </w:tbl>
    <w:p w:rsidR="008307ED" w:rsidRPr="000F4BC8" w:rsidRDefault="008307ED" w:rsidP="002510EE">
      <w:pPr>
        <w:spacing w:after="0"/>
        <w:rPr>
          <w:rFonts w:ascii="Arial" w:hAnsi="Arial" w:cs="Arial"/>
        </w:rPr>
      </w:pPr>
    </w:p>
    <w:tbl>
      <w:tblPr>
        <w:tblStyle w:val="TableGrid"/>
        <w:tblW w:w="0" w:type="auto"/>
        <w:tblLook w:val="04A0" w:firstRow="1" w:lastRow="0" w:firstColumn="1" w:lastColumn="0" w:noHBand="0" w:noVBand="1"/>
      </w:tblPr>
      <w:tblGrid>
        <w:gridCol w:w="10740"/>
      </w:tblGrid>
      <w:tr w:rsidR="008307ED" w:rsidRPr="000F4BC8" w:rsidTr="00433928">
        <w:trPr>
          <w:trHeight w:val="2566"/>
        </w:trPr>
        <w:tc>
          <w:tcPr>
            <w:tcW w:w="10740" w:type="dxa"/>
          </w:tcPr>
          <w:p w:rsidR="008307ED" w:rsidRPr="000F4BC8" w:rsidRDefault="008307ED" w:rsidP="00761688">
            <w:pPr>
              <w:spacing w:before="120"/>
              <w:rPr>
                <w:rFonts w:ascii="Arial" w:hAnsi="Arial" w:cs="Arial"/>
                <w:b/>
              </w:rPr>
            </w:pPr>
            <w:r w:rsidRPr="000F4BC8">
              <w:rPr>
                <w:rFonts w:ascii="Arial" w:hAnsi="Arial" w:cs="Arial"/>
                <w:b/>
              </w:rPr>
              <w:t>Discretionary Bursary</w:t>
            </w:r>
            <w:r w:rsidR="00593825" w:rsidRPr="000F4BC8">
              <w:rPr>
                <w:rFonts w:ascii="Arial" w:hAnsi="Arial" w:cs="Arial"/>
                <w:b/>
              </w:rPr>
              <w:t>:</w:t>
            </w:r>
          </w:p>
          <w:p w:rsidR="008307ED" w:rsidRPr="000F4BC8" w:rsidRDefault="008307ED">
            <w:pPr>
              <w:rPr>
                <w:rFonts w:ascii="Arial" w:hAnsi="Arial" w:cs="Arial"/>
              </w:rPr>
            </w:pPr>
            <w:r w:rsidRPr="000F4BC8">
              <w:rPr>
                <w:rFonts w:ascii="Arial" w:hAnsi="Arial" w:cs="Arial"/>
              </w:rPr>
              <w:t xml:space="preserve">You can receive </w:t>
            </w:r>
            <w:r w:rsidR="00A22420" w:rsidRPr="000F4BC8">
              <w:rPr>
                <w:rFonts w:ascii="Arial" w:hAnsi="Arial" w:cs="Arial"/>
              </w:rPr>
              <w:t>this type of Bursary if</w:t>
            </w:r>
            <w:r w:rsidRPr="000F4BC8">
              <w:rPr>
                <w:rFonts w:ascii="Arial" w:hAnsi="Arial" w:cs="Arial"/>
              </w:rPr>
              <w:t xml:space="preserve"> your family household income is </w:t>
            </w:r>
            <w:r w:rsidR="00EE2DD0" w:rsidRPr="000F4BC8">
              <w:rPr>
                <w:rFonts w:ascii="Arial" w:hAnsi="Arial" w:cs="Arial"/>
              </w:rPr>
              <w:t>no more than £20,000 per year and you have 90%+ attendance at College</w:t>
            </w:r>
            <w:r w:rsidR="00433928" w:rsidRPr="000F4BC8">
              <w:rPr>
                <w:rFonts w:ascii="Arial" w:hAnsi="Arial" w:cs="Arial"/>
              </w:rPr>
              <w:t>.</w:t>
            </w:r>
          </w:p>
          <w:p w:rsidR="000F4BC8" w:rsidRPr="000F4BC8" w:rsidRDefault="000F4BC8">
            <w:pPr>
              <w:rPr>
                <w:rFonts w:ascii="Arial" w:hAnsi="Arial" w:cs="Arial"/>
              </w:rPr>
            </w:pPr>
          </w:p>
          <w:p w:rsidR="008307ED" w:rsidRPr="000F4BC8" w:rsidRDefault="008307ED">
            <w:pPr>
              <w:rPr>
                <w:rFonts w:ascii="Arial" w:hAnsi="Arial" w:cs="Arial"/>
              </w:rPr>
            </w:pPr>
            <w:r w:rsidRPr="000F4BC8">
              <w:rPr>
                <w:rFonts w:ascii="Arial" w:hAnsi="Arial" w:cs="Arial"/>
              </w:rPr>
              <w:t>Evidence needed would be your parent/ carer’s la</w:t>
            </w:r>
            <w:r w:rsidR="00EE2DD0" w:rsidRPr="000F4BC8">
              <w:rPr>
                <w:rFonts w:ascii="Arial" w:hAnsi="Arial" w:cs="Arial"/>
              </w:rPr>
              <w:t>test Tax Credit Notice for 2018</w:t>
            </w:r>
            <w:r w:rsidR="00DC7FA6" w:rsidRPr="000F4BC8">
              <w:rPr>
                <w:rFonts w:ascii="Arial" w:hAnsi="Arial" w:cs="Arial"/>
              </w:rPr>
              <w:t>-</w:t>
            </w:r>
            <w:r w:rsidRPr="000F4BC8">
              <w:rPr>
                <w:rFonts w:ascii="Arial" w:hAnsi="Arial" w:cs="Arial"/>
              </w:rPr>
              <w:t>19</w:t>
            </w:r>
            <w:r w:rsidR="00A22420" w:rsidRPr="000F4BC8">
              <w:rPr>
                <w:rFonts w:ascii="Arial" w:hAnsi="Arial" w:cs="Arial"/>
              </w:rPr>
              <w:t xml:space="preserve"> and we will check your attendance using registers once you start your course.</w:t>
            </w:r>
            <w:r w:rsidR="00593825" w:rsidRPr="000F4BC8">
              <w:rPr>
                <w:rFonts w:ascii="Arial" w:hAnsi="Arial" w:cs="Arial"/>
              </w:rPr>
              <w:br/>
            </w:r>
          </w:p>
          <w:p w:rsidR="008307ED" w:rsidRPr="000F4BC8" w:rsidRDefault="008307ED">
            <w:pPr>
              <w:rPr>
                <w:rFonts w:ascii="Arial" w:hAnsi="Arial" w:cs="Arial"/>
                <w:b/>
              </w:rPr>
            </w:pPr>
            <w:r w:rsidRPr="000F4BC8">
              <w:rPr>
                <w:rFonts w:ascii="Arial" w:hAnsi="Arial" w:cs="Arial"/>
                <w:b/>
              </w:rPr>
              <w:t>What would you get on a Discretionary Bursary?</w:t>
            </w:r>
          </w:p>
          <w:p w:rsidR="00804DED" w:rsidRPr="000F4BC8" w:rsidRDefault="00804DED" w:rsidP="00433928">
            <w:pPr>
              <w:pStyle w:val="ListParagraph"/>
              <w:numPr>
                <w:ilvl w:val="0"/>
                <w:numId w:val="5"/>
              </w:numPr>
              <w:spacing w:before="60"/>
              <w:ind w:left="714" w:hanging="357"/>
              <w:contextualSpacing w:val="0"/>
              <w:rPr>
                <w:rFonts w:ascii="Arial" w:hAnsi="Arial" w:cs="Arial"/>
              </w:rPr>
            </w:pPr>
            <w:r w:rsidRPr="000F4BC8">
              <w:rPr>
                <w:rFonts w:ascii="Arial" w:hAnsi="Arial" w:cs="Arial"/>
              </w:rPr>
              <w:t>Costs of essential equipment (your tutor will tell you if there is essential equipment for your course and you can buy it, keep the receipt for us and we will refund the cost).</w:t>
            </w:r>
          </w:p>
          <w:p w:rsidR="008307ED" w:rsidRPr="000F4BC8" w:rsidRDefault="00804DED" w:rsidP="00433928">
            <w:pPr>
              <w:pStyle w:val="ListParagraph"/>
              <w:numPr>
                <w:ilvl w:val="0"/>
                <w:numId w:val="5"/>
              </w:numPr>
              <w:spacing w:before="60"/>
              <w:ind w:left="714" w:hanging="357"/>
              <w:contextualSpacing w:val="0"/>
              <w:rPr>
                <w:rFonts w:ascii="Arial" w:hAnsi="Arial" w:cs="Arial"/>
              </w:rPr>
            </w:pPr>
            <w:r w:rsidRPr="000F4BC8">
              <w:rPr>
                <w:rFonts w:ascii="Arial" w:hAnsi="Arial" w:cs="Arial"/>
              </w:rPr>
              <w:t>Help with travel</w:t>
            </w:r>
            <w:r w:rsidR="00113218" w:rsidRPr="000F4BC8">
              <w:rPr>
                <w:rFonts w:ascii="Arial" w:hAnsi="Arial" w:cs="Arial"/>
              </w:rPr>
              <w:t xml:space="preserve"> costs </w:t>
            </w:r>
            <w:r w:rsidR="00A22420" w:rsidRPr="000F4BC8">
              <w:rPr>
                <w:rFonts w:ascii="Arial" w:hAnsi="Arial" w:cs="Arial"/>
              </w:rPr>
              <w:t>if you travel more than 2.5km</w:t>
            </w:r>
            <w:r w:rsidRPr="000F4BC8">
              <w:rPr>
                <w:rFonts w:ascii="Arial" w:hAnsi="Arial" w:cs="Arial"/>
              </w:rPr>
              <w:t xml:space="preserve"> from your home to the College Campus where you are studying</w:t>
            </w:r>
            <w:r w:rsidR="00A22420" w:rsidRPr="000F4BC8">
              <w:rPr>
                <w:rFonts w:ascii="Arial" w:hAnsi="Arial" w:cs="Arial"/>
              </w:rPr>
              <w:t>. (We use Google maps / AA Route finder to check distance</w:t>
            </w:r>
            <w:r w:rsidR="00A22420" w:rsidRPr="0084721D">
              <w:rPr>
                <w:rFonts w:ascii="Arial" w:hAnsi="Arial" w:cs="Arial"/>
              </w:rPr>
              <w:t>s)</w:t>
            </w:r>
            <w:r w:rsidR="00025336" w:rsidRPr="0084721D">
              <w:rPr>
                <w:rFonts w:ascii="Arial" w:hAnsi="Arial" w:cs="Arial"/>
              </w:rPr>
              <w:t>.</w:t>
            </w:r>
          </w:p>
          <w:p w:rsidR="00EE2DD0" w:rsidRPr="000F4BC8" w:rsidRDefault="00EE2DD0" w:rsidP="00433928">
            <w:pPr>
              <w:pStyle w:val="ListParagraph"/>
              <w:numPr>
                <w:ilvl w:val="0"/>
                <w:numId w:val="5"/>
              </w:numPr>
              <w:spacing w:before="60"/>
              <w:ind w:left="714" w:hanging="357"/>
              <w:contextualSpacing w:val="0"/>
              <w:rPr>
                <w:rFonts w:ascii="Arial" w:hAnsi="Arial" w:cs="Arial"/>
              </w:rPr>
            </w:pPr>
            <w:r w:rsidRPr="000F4BC8">
              <w:rPr>
                <w:rFonts w:ascii="Arial" w:hAnsi="Arial" w:cs="Arial"/>
              </w:rPr>
              <w:t xml:space="preserve">If you live in the Greater Manchester Area and are travelling to College by public transport </w:t>
            </w:r>
            <w:r w:rsidR="000F4BC8" w:rsidRPr="000F4BC8">
              <w:rPr>
                <w:rFonts w:ascii="Arial" w:hAnsi="Arial" w:cs="Arial"/>
              </w:rPr>
              <w:t xml:space="preserve">we request that you purchase a </w:t>
            </w:r>
            <w:r w:rsidR="00A22420" w:rsidRPr="000F4BC8">
              <w:rPr>
                <w:rFonts w:ascii="Arial" w:hAnsi="Arial" w:cs="Arial"/>
                <w:i/>
              </w:rPr>
              <w:t xml:space="preserve">16-18 </w:t>
            </w:r>
            <w:r w:rsidRPr="000F4BC8">
              <w:rPr>
                <w:rFonts w:ascii="Arial" w:hAnsi="Arial" w:cs="Arial"/>
                <w:i/>
              </w:rPr>
              <w:t>Get Me There</w:t>
            </w:r>
            <w:r w:rsidR="00A22420" w:rsidRPr="000F4BC8">
              <w:rPr>
                <w:rFonts w:ascii="Arial" w:hAnsi="Arial" w:cs="Arial"/>
                <w:i/>
              </w:rPr>
              <w:t xml:space="preserve"> </w:t>
            </w:r>
            <w:r w:rsidRPr="000F4BC8">
              <w:rPr>
                <w:rFonts w:ascii="Arial" w:hAnsi="Arial" w:cs="Arial"/>
                <w:i/>
              </w:rPr>
              <w:t>Card</w:t>
            </w:r>
            <w:r w:rsidRPr="000F4BC8">
              <w:rPr>
                <w:rFonts w:ascii="Arial" w:hAnsi="Arial" w:cs="Arial"/>
              </w:rPr>
              <w:t xml:space="preserve"> and College will pay for your return journeys to College by paying money into your bank account</w:t>
            </w:r>
            <w:r w:rsidR="00A4587D" w:rsidRPr="000F4BC8">
              <w:rPr>
                <w:rFonts w:ascii="Arial" w:hAnsi="Arial" w:cs="Arial"/>
              </w:rPr>
              <w:t xml:space="preserve"> in arrears</w:t>
            </w:r>
            <w:r w:rsidR="00A22420" w:rsidRPr="000F4BC8">
              <w:rPr>
                <w:rFonts w:ascii="Arial" w:hAnsi="Arial" w:cs="Arial"/>
              </w:rPr>
              <w:t>.</w:t>
            </w:r>
          </w:p>
          <w:p w:rsidR="00EE2DD0" w:rsidRPr="000F4BC8" w:rsidRDefault="00EE2DD0" w:rsidP="000F4BC8">
            <w:pPr>
              <w:pStyle w:val="ListParagraph"/>
              <w:numPr>
                <w:ilvl w:val="0"/>
                <w:numId w:val="5"/>
              </w:numPr>
              <w:spacing w:before="60" w:after="120"/>
              <w:ind w:left="714" w:hanging="357"/>
              <w:contextualSpacing w:val="0"/>
              <w:rPr>
                <w:rFonts w:ascii="Arial" w:hAnsi="Arial" w:cs="Arial"/>
              </w:rPr>
            </w:pPr>
            <w:r w:rsidRPr="000F4BC8">
              <w:rPr>
                <w:rFonts w:ascii="Arial" w:hAnsi="Arial" w:cs="Arial"/>
              </w:rPr>
              <w:t xml:space="preserve">If you live outside the GM area College will contribute to your travel costs by </w:t>
            </w:r>
            <w:r w:rsidR="00A4587D" w:rsidRPr="000F4BC8">
              <w:rPr>
                <w:rFonts w:ascii="Arial" w:hAnsi="Arial" w:cs="Arial"/>
              </w:rPr>
              <w:t xml:space="preserve">agreeing with you the cost of your travel to College, and then </w:t>
            </w:r>
            <w:r w:rsidRPr="000F4BC8">
              <w:rPr>
                <w:rFonts w:ascii="Arial" w:hAnsi="Arial" w:cs="Arial"/>
              </w:rPr>
              <w:t>paying money directly into your bank account</w:t>
            </w:r>
            <w:r w:rsidR="00A4587D" w:rsidRPr="000F4BC8">
              <w:rPr>
                <w:rFonts w:ascii="Arial" w:hAnsi="Arial" w:cs="Arial"/>
              </w:rPr>
              <w:t xml:space="preserve"> in arrears</w:t>
            </w:r>
            <w:r w:rsidRPr="000F4BC8">
              <w:rPr>
                <w:rFonts w:ascii="Arial" w:hAnsi="Arial" w:cs="Arial"/>
              </w:rPr>
              <w:t>.</w:t>
            </w:r>
          </w:p>
        </w:tc>
      </w:tr>
    </w:tbl>
    <w:p w:rsidR="008307ED" w:rsidRPr="000F4BC8" w:rsidRDefault="008307ED" w:rsidP="002510EE">
      <w:pPr>
        <w:spacing w:after="0"/>
        <w:rPr>
          <w:rFonts w:ascii="Arial" w:hAnsi="Arial" w:cs="Arial"/>
        </w:rPr>
      </w:pPr>
    </w:p>
    <w:tbl>
      <w:tblPr>
        <w:tblStyle w:val="TableGrid"/>
        <w:tblW w:w="0" w:type="auto"/>
        <w:tblLook w:val="04A0" w:firstRow="1" w:lastRow="0" w:firstColumn="1" w:lastColumn="0" w:noHBand="0" w:noVBand="1"/>
      </w:tblPr>
      <w:tblGrid>
        <w:gridCol w:w="10740"/>
      </w:tblGrid>
      <w:tr w:rsidR="00113218" w:rsidRPr="000F4BC8" w:rsidTr="00F6255E">
        <w:tc>
          <w:tcPr>
            <w:tcW w:w="10740" w:type="dxa"/>
          </w:tcPr>
          <w:p w:rsidR="00113218" w:rsidRPr="000F4BC8" w:rsidRDefault="00113218" w:rsidP="00761688">
            <w:pPr>
              <w:spacing w:before="120"/>
              <w:rPr>
                <w:rFonts w:ascii="Arial" w:hAnsi="Arial" w:cs="Arial"/>
                <w:b/>
              </w:rPr>
            </w:pPr>
            <w:r w:rsidRPr="000F4BC8">
              <w:rPr>
                <w:rFonts w:ascii="Arial" w:hAnsi="Arial" w:cs="Arial"/>
                <w:b/>
              </w:rPr>
              <w:t>Free College Meals</w:t>
            </w:r>
            <w:r w:rsidR="00593825" w:rsidRPr="000F4BC8">
              <w:rPr>
                <w:rFonts w:ascii="Arial" w:hAnsi="Arial" w:cs="Arial"/>
                <w:b/>
              </w:rPr>
              <w:t>:</w:t>
            </w:r>
          </w:p>
          <w:p w:rsidR="00113218" w:rsidRPr="000F4BC8" w:rsidRDefault="00113218">
            <w:pPr>
              <w:rPr>
                <w:rFonts w:ascii="Arial" w:hAnsi="Arial" w:cs="Arial"/>
              </w:rPr>
            </w:pPr>
            <w:r w:rsidRPr="000F4BC8">
              <w:rPr>
                <w:rFonts w:ascii="Arial" w:hAnsi="Arial" w:cs="Arial"/>
              </w:rPr>
              <w:t>You can receive a Free College Meal worth £2.41 for each day you are studying</w:t>
            </w:r>
            <w:r w:rsidR="00A22420" w:rsidRPr="000F4BC8">
              <w:rPr>
                <w:rFonts w:ascii="Arial" w:hAnsi="Arial" w:cs="Arial"/>
              </w:rPr>
              <w:t>,</w:t>
            </w:r>
            <w:r w:rsidRPr="000F4BC8">
              <w:rPr>
                <w:rFonts w:ascii="Arial" w:hAnsi="Arial" w:cs="Arial"/>
              </w:rPr>
              <w:t xml:space="preserve"> if you are eligible for the </w:t>
            </w:r>
            <w:r w:rsidR="00EE2DD0" w:rsidRPr="000F4BC8">
              <w:rPr>
                <w:rFonts w:ascii="Arial" w:hAnsi="Arial" w:cs="Arial"/>
              </w:rPr>
              <w:t>Guaranteed</w:t>
            </w:r>
            <w:r w:rsidRPr="000F4BC8">
              <w:rPr>
                <w:rFonts w:ascii="Arial" w:hAnsi="Arial" w:cs="Arial"/>
              </w:rPr>
              <w:t xml:space="preserve"> Bursary or if your parent / carer receives one of the following income based benefits:</w:t>
            </w:r>
          </w:p>
          <w:p w:rsidR="00113218" w:rsidRPr="000F4BC8" w:rsidRDefault="00113218" w:rsidP="00433928">
            <w:pPr>
              <w:pStyle w:val="ListParagraph"/>
              <w:numPr>
                <w:ilvl w:val="0"/>
                <w:numId w:val="6"/>
              </w:numPr>
              <w:spacing w:before="60"/>
              <w:ind w:left="714" w:hanging="357"/>
              <w:contextualSpacing w:val="0"/>
              <w:rPr>
                <w:rFonts w:ascii="Arial" w:hAnsi="Arial" w:cs="Arial"/>
              </w:rPr>
            </w:pPr>
            <w:r w:rsidRPr="000F4BC8">
              <w:rPr>
                <w:rFonts w:ascii="Arial" w:hAnsi="Arial" w:cs="Arial"/>
              </w:rPr>
              <w:t>Income Support</w:t>
            </w:r>
          </w:p>
          <w:p w:rsidR="00113218" w:rsidRPr="000F4BC8" w:rsidRDefault="00113218" w:rsidP="00433928">
            <w:pPr>
              <w:pStyle w:val="ListParagraph"/>
              <w:numPr>
                <w:ilvl w:val="0"/>
                <w:numId w:val="6"/>
              </w:numPr>
              <w:spacing w:before="60"/>
              <w:ind w:left="714" w:hanging="357"/>
              <w:contextualSpacing w:val="0"/>
              <w:rPr>
                <w:rFonts w:ascii="Arial" w:hAnsi="Arial" w:cs="Arial"/>
              </w:rPr>
            </w:pPr>
            <w:r w:rsidRPr="000F4BC8">
              <w:rPr>
                <w:rFonts w:ascii="Arial" w:hAnsi="Arial" w:cs="Arial"/>
              </w:rPr>
              <w:t>Income Based Job Seeker’s Allowance</w:t>
            </w:r>
          </w:p>
          <w:p w:rsidR="00113218" w:rsidRPr="000F4BC8" w:rsidRDefault="00113218" w:rsidP="00433928">
            <w:pPr>
              <w:pStyle w:val="ListParagraph"/>
              <w:numPr>
                <w:ilvl w:val="0"/>
                <w:numId w:val="6"/>
              </w:numPr>
              <w:spacing w:before="60"/>
              <w:ind w:left="714" w:hanging="357"/>
              <w:contextualSpacing w:val="0"/>
              <w:rPr>
                <w:rFonts w:ascii="Arial" w:hAnsi="Arial" w:cs="Arial"/>
                <w:b/>
              </w:rPr>
            </w:pPr>
            <w:r w:rsidRPr="000F4BC8">
              <w:rPr>
                <w:rFonts w:ascii="Arial" w:hAnsi="Arial" w:cs="Arial"/>
              </w:rPr>
              <w:t>Income Related Employment and Support Allowance</w:t>
            </w:r>
          </w:p>
          <w:p w:rsidR="00EE2DD0" w:rsidRPr="000F4BC8" w:rsidRDefault="00EE2DD0" w:rsidP="00433928">
            <w:pPr>
              <w:pStyle w:val="ListParagraph"/>
              <w:numPr>
                <w:ilvl w:val="0"/>
                <w:numId w:val="6"/>
              </w:numPr>
              <w:spacing w:before="60"/>
              <w:ind w:left="714" w:hanging="357"/>
              <w:contextualSpacing w:val="0"/>
              <w:rPr>
                <w:rFonts w:ascii="Arial" w:hAnsi="Arial" w:cs="Arial"/>
              </w:rPr>
            </w:pPr>
            <w:r w:rsidRPr="000F4BC8">
              <w:rPr>
                <w:rFonts w:ascii="Arial" w:hAnsi="Arial" w:cs="Arial"/>
              </w:rPr>
              <w:t>Guaranteed Element of Pension Credit</w:t>
            </w:r>
          </w:p>
          <w:p w:rsidR="00DC7FA6" w:rsidRPr="000F4BC8" w:rsidRDefault="00DC7FA6" w:rsidP="00433928">
            <w:pPr>
              <w:pStyle w:val="ListParagraph"/>
              <w:numPr>
                <w:ilvl w:val="0"/>
                <w:numId w:val="6"/>
              </w:numPr>
              <w:spacing w:before="60"/>
              <w:ind w:left="714" w:hanging="357"/>
              <w:contextualSpacing w:val="0"/>
              <w:rPr>
                <w:rFonts w:ascii="Arial" w:hAnsi="Arial" w:cs="Arial"/>
              </w:rPr>
            </w:pPr>
            <w:r w:rsidRPr="000F4BC8">
              <w:rPr>
                <w:rFonts w:ascii="Arial" w:hAnsi="Arial" w:cs="Arial"/>
              </w:rPr>
              <w:t>National Asylum Seeker’s Support</w:t>
            </w:r>
          </w:p>
          <w:p w:rsidR="00DC7FA6" w:rsidRPr="000F4BC8" w:rsidRDefault="00DC7FA6" w:rsidP="00433928">
            <w:pPr>
              <w:pStyle w:val="ListParagraph"/>
              <w:numPr>
                <w:ilvl w:val="0"/>
                <w:numId w:val="6"/>
              </w:numPr>
              <w:spacing w:before="60"/>
              <w:ind w:left="714" w:hanging="357"/>
              <w:contextualSpacing w:val="0"/>
              <w:rPr>
                <w:rFonts w:ascii="Arial" w:hAnsi="Arial" w:cs="Arial"/>
              </w:rPr>
            </w:pPr>
            <w:r w:rsidRPr="000F4BC8">
              <w:rPr>
                <w:rFonts w:ascii="Arial" w:hAnsi="Arial" w:cs="Arial"/>
              </w:rPr>
              <w:t>Child Tax Credit (but not Working Tax Credit) on income less than £16,191 (as assessed by HMRC)</w:t>
            </w:r>
          </w:p>
          <w:p w:rsidR="00DC7FA6" w:rsidRPr="000F4BC8" w:rsidRDefault="00DC7FA6" w:rsidP="000F4BC8">
            <w:pPr>
              <w:pStyle w:val="ListParagraph"/>
              <w:numPr>
                <w:ilvl w:val="0"/>
                <w:numId w:val="6"/>
              </w:numPr>
              <w:spacing w:before="60" w:after="120"/>
              <w:ind w:left="714" w:hanging="357"/>
              <w:contextualSpacing w:val="0"/>
              <w:rPr>
                <w:rFonts w:ascii="Arial" w:hAnsi="Arial" w:cs="Arial"/>
              </w:rPr>
            </w:pPr>
            <w:r w:rsidRPr="000F4BC8">
              <w:rPr>
                <w:rFonts w:ascii="Arial" w:hAnsi="Arial" w:cs="Arial"/>
              </w:rPr>
              <w:t>Universal Credit with net earnings not excee</w:t>
            </w:r>
            <w:r w:rsidR="0084721D">
              <w:rPr>
                <w:rFonts w:ascii="Arial" w:hAnsi="Arial" w:cs="Arial"/>
              </w:rPr>
              <w:t>ding the equivalent of £7,400 per year</w:t>
            </w:r>
          </w:p>
        </w:tc>
      </w:tr>
      <w:tr w:rsidR="00593825" w:rsidRPr="000F4BC8" w:rsidTr="00F6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0" w:type="dxa"/>
          </w:tcPr>
          <w:p w:rsidR="00593825" w:rsidRPr="000F4BC8" w:rsidRDefault="00433928">
            <w:pPr>
              <w:rPr>
                <w:rFonts w:ascii="Arial" w:hAnsi="Arial" w:cs="Arial"/>
              </w:rPr>
            </w:pPr>
            <w:r w:rsidRPr="000F4BC8">
              <w:rPr>
                <w:rFonts w:ascii="Arial" w:hAnsi="Arial" w:cs="Arial"/>
                <w:b/>
                <w:noProof/>
                <w:lang w:eastAsia="en-GB"/>
              </w:rPr>
              <w:drawing>
                <wp:inline distT="0" distB="0" distL="0" distR="0" wp14:anchorId="445BD6FD" wp14:editId="12537F5B">
                  <wp:extent cx="941695" cy="7581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black_4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751" cy="760604"/>
                          </a:xfrm>
                          <a:prstGeom prst="rect">
                            <a:avLst/>
                          </a:prstGeom>
                        </pic:spPr>
                      </pic:pic>
                    </a:graphicData>
                  </a:graphic>
                </wp:inline>
              </w:drawing>
            </w:r>
          </w:p>
        </w:tc>
      </w:tr>
    </w:tbl>
    <w:p w:rsidR="00593825" w:rsidRPr="000F4BC8" w:rsidRDefault="00593825" w:rsidP="00761688">
      <w:pPr>
        <w:spacing w:after="0" w:line="240" w:lineRule="auto"/>
        <w:rPr>
          <w:rFonts w:ascii="Arial" w:hAnsi="Arial" w:cs="Arial"/>
        </w:rPr>
      </w:pPr>
    </w:p>
    <w:p w:rsidR="00D5307A" w:rsidRPr="000F4BC8" w:rsidRDefault="00D5307A" w:rsidP="00D5307A">
      <w:pPr>
        <w:spacing w:after="0"/>
        <w:rPr>
          <w:rFonts w:ascii="Arial" w:hAnsi="Arial" w:cs="Arial"/>
          <w:b/>
        </w:rPr>
      </w:pPr>
    </w:p>
    <w:tbl>
      <w:tblPr>
        <w:tblStyle w:val="TableGrid"/>
        <w:tblW w:w="0" w:type="auto"/>
        <w:tblLook w:val="04A0" w:firstRow="1" w:lastRow="0" w:firstColumn="1" w:lastColumn="0" w:noHBand="0" w:noVBand="1"/>
      </w:tblPr>
      <w:tblGrid>
        <w:gridCol w:w="10740"/>
      </w:tblGrid>
      <w:tr w:rsidR="00D5307A" w:rsidRPr="000F4BC8" w:rsidTr="00DB4D88">
        <w:tc>
          <w:tcPr>
            <w:tcW w:w="10740" w:type="dxa"/>
          </w:tcPr>
          <w:p w:rsidR="00D5307A" w:rsidRPr="000F4BC8" w:rsidRDefault="00D5307A" w:rsidP="00DB4D88">
            <w:pPr>
              <w:spacing w:before="120"/>
              <w:rPr>
                <w:rFonts w:ascii="Arial" w:hAnsi="Arial" w:cs="Arial"/>
                <w:b/>
              </w:rPr>
            </w:pPr>
            <w:r w:rsidRPr="000F4BC8">
              <w:rPr>
                <w:rFonts w:ascii="Arial" w:hAnsi="Arial" w:cs="Arial"/>
                <w:b/>
              </w:rPr>
              <w:t>Applying to the College for Financial Assistance:</w:t>
            </w:r>
          </w:p>
          <w:p w:rsidR="00D5307A" w:rsidRPr="000F4BC8" w:rsidRDefault="00D5307A" w:rsidP="00DB4D88">
            <w:pPr>
              <w:rPr>
                <w:rFonts w:ascii="Arial" w:hAnsi="Arial" w:cs="Arial"/>
              </w:rPr>
            </w:pPr>
            <w:r w:rsidRPr="000F4BC8">
              <w:rPr>
                <w:rFonts w:ascii="Arial" w:hAnsi="Arial" w:cs="Arial"/>
              </w:rPr>
              <w:t xml:space="preserve">The College Funds available to support students are limited and applying for these funds does not guarantee assistance. </w:t>
            </w:r>
          </w:p>
          <w:p w:rsidR="00D5307A" w:rsidRPr="000F4BC8" w:rsidRDefault="00D5307A" w:rsidP="00D5307A">
            <w:pPr>
              <w:pStyle w:val="ListParagraph"/>
              <w:numPr>
                <w:ilvl w:val="0"/>
                <w:numId w:val="9"/>
              </w:numPr>
              <w:spacing w:before="60"/>
              <w:ind w:left="714" w:hanging="357"/>
              <w:contextualSpacing w:val="0"/>
              <w:rPr>
                <w:rFonts w:ascii="Arial" w:hAnsi="Arial" w:cs="Arial"/>
              </w:rPr>
            </w:pPr>
            <w:r w:rsidRPr="000F4BC8">
              <w:rPr>
                <w:rFonts w:ascii="Arial" w:hAnsi="Arial" w:cs="Arial"/>
              </w:rPr>
              <w:t xml:space="preserve">To apply for assistance please collect and complete in full a </w:t>
            </w:r>
            <w:r w:rsidRPr="000F4BC8">
              <w:rPr>
                <w:rFonts w:ascii="Arial" w:hAnsi="Arial" w:cs="Arial"/>
                <w:b/>
              </w:rPr>
              <w:t xml:space="preserve">2018-19 Application for Financial Support for Learners Aged 16-18 </w:t>
            </w:r>
            <w:r w:rsidRPr="000F4BC8">
              <w:rPr>
                <w:rFonts w:ascii="Arial" w:hAnsi="Arial" w:cs="Arial"/>
              </w:rPr>
              <w:t xml:space="preserve">from Student Services at the Deane Road Campus. </w:t>
            </w:r>
          </w:p>
          <w:p w:rsidR="00D5307A" w:rsidRPr="000F4BC8" w:rsidRDefault="00D5307A" w:rsidP="00D5307A">
            <w:pPr>
              <w:pStyle w:val="ListParagraph"/>
              <w:numPr>
                <w:ilvl w:val="0"/>
                <w:numId w:val="9"/>
              </w:numPr>
              <w:spacing w:before="60"/>
              <w:ind w:left="714" w:hanging="357"/>
              <w:contextualSpacing w:val="0"/>
              <w:rPr>
                <w:rFonts w:ascii="Arial" w:hAnsi="Arial" w:cs="Arial"/>
              </w:rPr>
            </w:pPr>
            <w:r w:rsidRPr="000F4BC8">
              <w:rPr>
                <w:rFonts w:ascii="Arial" w:hAnsi="Arial" w:cs="Arial"/>
              </w:rPr>
              <w:t>Return this completed application to Student Services with any evidence required as soon as possible in person (we do not keep the evidence but will scan this into our system and return this to you when you come to see us)</w:t>
            </w:r>
          </w:p>
          <w:p w:rsidR="00D5307A" w:rsidRPr="000F4BC8" w:rsidRDefault="00D5307A" w:rsidP="00D5307A">
            <w:pPr>
              <w:pStyle w:val="ListParagraph"/>
              <w:numPr>
                <w:ilvl w:val="0"/>
                <w:numId w:val="9"/>
              </w:numPr>
              <w:spacing w:before="60"/>
              <w:ind w:left="714" w:hanging="357"/>
              <w:contextualSpacing w:val="0"/>
              <w:rPr>
                <w:rFonts w:ascii="Arial" w:hAnsi="Arial" w:cs="Arial"/>
              </w:rPr>
            </w:pPr>
            <w:r w:rsidRPr="000F4BC8">
              <w:rPr>
                <w:rFonts w:ascii="Arial" w:hAnsi="Arial" w:cs="Arial"/>
              </w:rPr>
              <w:t>Please note that when funds are exhausted applications will be refused. We deal with applications on a first come first served basis.</w:t>
            </w:r>
          </w:p>
          <w:p w:rsidR="00D5307A" w:rsidRPr="000F4BC8" w:rsidRDefault="00D5307A" w:rsidP="00D5307A">
            <w:pPr>
              <w:pStyle w:val="ListParagraph"/>
              <w:numPr>
                <w:ilvl w:val="0"/>
                <w:numId w:val="9"/>
              </w:numPr>
              <w:spacing w:before="60"/>
              <w:ind w:left="714" w:hanging="357"/>
              <w:contextualSpacing w:val="0"/>
              <w:rPr>
                <w:rFonts w:ascii="Arial" w:hAnsi="Arial" w:cs="Arial"/>
              </w:rPr>
            </w:pPr>
            <w:r w:rsidRPr="000F4BC8">
              <w:rPr>
                <w:rFonts w:ascii="Arial" w:hAnsi="Arial" w:cs="Arial"/>
              </w:rPr>
              <w:t>If you are struggling with any part of the process of applying for assistance or the Get Me There Card, the Student Finance Team will be happy to help.</w:t>
            </w:r>
          </w:p>
          <w:p w:rsidR="00D5307A" w:rsidRPr="000F4BC8" w:rsidRDefault="00D5307A" w:rsidP="000F4BC8">
            <w:pPr>
              <w:pStyle w:val="ListParagraph"/>
              <w:numPr>
                <w:ilvl w:val="0"/>
                <w:numId w:val="9"/>
              </w:numPr>
              <w:spacing w:before="60" w:after="120"/>
              <w:ind w:left="714" w:hanging="357"/>
              <w:contextualSpacing w:val="0"/>
              <w:rPr>
                <w:rFonts w:ascii="Arial" w:hAnsi="Arial" w:cs="Arial"/>
              </w:rPr>
            </w:pPr>
            <w:r w:rsidRPr="000F4BC8">
              <w:rPr>
                <w:rFonts w:ascii="Arial" w:hAnsi="Arial" w:cs="Arial"/>
              </w:rPr>
              <w:t>You can contact the Student Finance Team on 01204 482191; 01204 482199; 01204 482183 and 01204 482192</w:t>
            </w:r>
          </w:p>
        </w:tc>
      </w:tr>
    </w:tbl>
    <w:p w:rsidR="00D5307A" w:rsidRPr="000F4BC8" w:rsidRDefault="00D5307A" w:rsidP="00D5307A">
      <w:pPr>
        <w:spacing w:after="0" w:line="240" w:lineRule="auto"/>
        <w:rPr>
          <w:rFonts w:ascii="Arial" w:hAnsi="Arial" w:cs="Arial"/>
        </w:rPr>
      </w:pPr>
    </w:p>
    <w:tbl>
      <w:tblPr>
        <w:tblStyle w:val="TableGrid"/>
        <w:tblW w:w="0" w:type="auto"/>
        <w:tblLook w:val="04A0" w:firstRow="1" w:lastRow="0" w:firstColumn="1" w:lastColumn="0" w:noHBand="0" w:noVBand="1"/>
      </w:tblPr>
      <w:tblGrid>
        <w:gridCol w:w="10740"/>
      </w:tblGrid>
      <w:tr w:rsidR="002510EE" w:rsidRPr="000F4BC8" w:rsidTr="00433928">
        <w:tc>
          <w:tcPr>
            <w:tcW w:w="10740" w:type="dxa"/>
          </w:tcPr>
          <w:p w:rsidR="002510EE" w:rsidRPr="000F4BC8" w:rsidRDefault="00D5307A" w:rsidP="00761688">
            <w:pPr>
              <w:spacing w:before="120"/>
              <w:rPr>
                <w:rFonts w:ascii="Arial" w:hAnsi="Arial" w:cs="Arial"/>
                <w:b/>
              </w:rPr>
            </w:pPr>
            <w:r w:rsidRPr="000F4BC8">
              <w:rPr>
                <w:rFonts w:ascii="Arial" w:hAnsi="Arial" w:cs="Arial"/>
                <w:b/>
              </w:rPr>
              <w:t>Even if you don’t qualify  for financial support we may still be able to help with your travel costs</w:t>
            </w:r>
          </w:p>
          <w:p w:rsidR="002510EE" w:rsidRPr="000F4BC8" w:rsidRDefault="002510EE">
            <w:pPr>
              <w:rPr>
                <w:rFonts w:ascii="Arial" w:hAnsi="Arial" w:cs="Arial"/>
              </w:rPr>
            </w:pPr>
            <w:r w:rsidRPr="000F4BC8">
              <w:rPr>
                <w:rFonts w:ascii="Arial" w:hAnsi="Arial" w:cs="Arial"/>
              </w:rPr>
              <w:t>If you don’t qualify for any</w:t>
            </w:r>
            <w:r w:rsidR="00D5307A" w:rsidRPr="000F4BC8">
              <w:rPr>
                <w:rFonts w:ascii="Arial" w:hAnsi="Arial" w:cs="Arial"/>
              </w:rPr>
              <w:t xml:space="preserve"> of our bursaries</w:t>
            </w:r>
            <w:r w:rsidRPr="000F4BC8">
              <w:rPr>
                <w:rFonts w:ascii="Arial" w:hAnsi="Arial" w:cs="Arial"/>
              </w:rPr>
              <w:t xml:space="preserve"> and you live in the Greater Manchester area, the College will make a £10 contribu</w:t>
            </w:r>
            <w:r w:rsidR="00D5307A" w:rsidRPr="000F4BC8">
              <w:rPr>
                <w:rFonts w:ascii="Arial" w:hAnsi="Arial" w:cs="Arial"/>
              </w:rPr>
              <w:t xml:space="preserve">tion to cover the cost </w:t>
            </w:r>
            <w:proofErr w:type="gramStart"/>
            <w:r w:rsidR="00D5307A" w:rsidRPr="000F4BC8">
              <w:rPr>
                <w:rFonts w:ascii="Arial" w:hAnsi="Arial" w:cs="Arial"/>
              </w:rPr>
              <w:t xml:space="preserve">of your </w:t>
            </w:r>
            <w:r w:rsidR="00A22420" w:rsidRPr="000F4BC8">
              <w:rPr>
                <w:rFonts w:ascii="Arial" w:hAnsi="Arial" w:cs="Arial"/>
                <w:i/>
              </w:rPr>
              <w:t xml:space="preserve">16-18 </w:t>
            </w:r>
            <w:r w:rsidRPr="000F4BC8">
              <w:rPr>
                <w:rFonts w:ascii="Arial" w:hAnsi="Arial" w:cs="Arial"/>
                <w:i/>
              </w:rPr>
              <w:t xml:space="preserve">Get Me </w:t>
            </w:r>
            <w:r w:rsidR="009128B9">
              <w:rPr>
                <w:rFonts w:ascii="Arial" w:hAnsi="Arial" w:cs="Arial"/>
                <w:i/>
              </w:rPr>
              <w:t>T</w:t>
            </w:r>
            <w:r w:rsidRPr="000F4BC8">
              <w:rPr>
                <w:rFonts w:ascii="Arial" w:hAnsi="Arial" w:cs="Arial"/>
                <w:i/>
              </w:rPr>
              <w:t>here</w:t>
            </w:r>
            <w:r w:rsidR="00A22420" w:rsidRPr="000F4BC8">
              <w:rPr>
                <w:rFonts w:ascii="Arial" w:hAnsi="Arial" w:cs="Arial"/>
                <w:i/>
              </w:rPr>
              <w:t xml:space="preserve"> </w:t>
            </w:r>
            <w:r w:rsidRPr="000F4BC8">
              <w:rPr>
                <w:rFonts w:ascii="Arial" w:hAnsi="Arial" w:cs="Arial"/>
                <w:i/>
              </w:rPr>
              <w:t>Card</w:t>
            </w:r>
            <w:r w:rsidRPr="000F4BC8">
              <w:rPr>
                <w:rFonts w:ascii="Arial" w:hAnsi="Arial" w:cs="Arial"/>
              </w:rPr>
              <w:t>.</w:t>
            </w:r>
            <w:proofErr w:type="gramEnd"/>
          </w:p>
          <w:p w:rsidR="00D5307A" w:rsidRPr="000F4BC8" w:rsidRDefault="00D5307A">
            <w:pPr>
              <w:rPr>
                <w:rFonts w:ascii="Arial" w:hAnsi="Arial" w:cs="Arial"/>
              </w:rPr>
            </w:pPr>
          </w:p>
          <w:p w:rsidR="002510EE" w:rsidRPr="000F4BC8" w:rsidRDefault="00D5307A">
            <w:pPr>
              <w:rPr>
                <w:rFonts w:ascii="Arial" w:hAnsi="Arial" w:cs="Arial"/>
                <w:b/>
              </w:rPr>
            </w:pPr>
            <w:r w:rsidRPr="000F4BC8">
              <w:rPr>
                <w:rFonts w:ascii="Arial" w:hAnsi="Arial" w:cs="Arial"/>
              </w:rPr>
              <w:t xml:space="preserve">You will need to present </w:t>
            </w:r>
            <w:proofErr w:type="gramStart"/>
            <w:r w:rsidRPr="000F4BC8">
              <w:rPr>
                <w:rFonts w:ascii="Arial" w:hAnsi="Arial" w:cs="Arial"/>
              </w:rPr>
              <w:t xml:space="preserve">your </w:t>
            </w:r>
            <w:r w:rsidR="00A22420" w:rsidRPr="000F4BC8">
              <w:rPr>
                <w:rFonts w:ascii="Arial" w:hAnsi="Arial" w:cs="Arial"/>
                <w:i/>
              </w:rPr>
              <w:t xml:space="preserve">16-18 </w:t>
            </w:r>
            <w:r w:rsidRPr="000F4BC8">
              <w:rPr>
                <w:rFonts w:ascii="Arial" w:hAnsi="Arial" w:cs="Arial"/>
                <w:i/>
              </w:rPr>
              <w:t>Get Me There Card</w:t>
            </w:r>
            <w:r w:rsidR="002510EE" w:rsidRPr="000F4BC8">
              <w:rPr>
                <w:rFonts w:ascii="Arial" w:hAnsi="Arial" w:cs="Arial"/>
              </w:rPr>
              <w:t xml:space="preserve"> to staff</w:t>
            </w:r>
            <w:proofErr w:type="gramEnd"/>
            <w:r w:rsidR="002510EE" w:rsidRPr="000F4BC8">
              <w:rPr>
                <w:rFonts w:ascii="Arial" w:hAnsi="Arial" w:cs="Arial"/>
              </w:rPr>
              <w:t xml:space="preserve"> in Student Services and</w:t>
            </w:r>
            <w:r w:rsidRPr="000F4BC8">
              <w:rPr>
                <w:rFonts w:ascii="Arial" w:hAnsi="Arial" w:cs="Arial"/>
              </w:rPr>
              <w:t xml:space="preserve"> they will be able to refund </w:t>
            </w:r>
            <w:r w:rsidR="002510EE" w:rsidRPr="000F4BC8">
              <w:rPr>
                <w:rFonts w:ascii="Arial" w:hAnsi="Arial" w:cs="Arial"/>
              </w:rPr>
              <w:t xml:space="preserve">the </w:t>
            </w:r>
            <w:r w:rsidRPr="000F4BC8">
              <w:rPr>
                <w:rFonts w:ascii="Arial" w:hAnsi="Arial" w:cs="Arial"/>
              </w:rPr>
              <w:t xml:space="preserve">£10 it cost to buy the card.  </w:t>
            </w:r>
            <w:r w:rsidRPr="000F4BC8">
              <w:rPr>
                <w:rFonts w:ascii="Arial" w:hAnsi="Arial" w:cs="Arial"/>
                <w:b/>
              </w:rPr>
              <w:t>Y</w:t>
            </w:r>
            <w:r w:rsidR="002510EE" w:rsidRPr="000F4BC8">
              <w:rPr>
                <w:rFonts w:ascii="Arial" w:hAnsi="Arial" w:cs="Arial"/>
                <w:b/>
              </w:rPr>
              <w:t>ou will need to pay for your own journeys to and from College throughout the year.</w:t>
            </w:r>
          </w:p>
          <w:p w:rsidR="00433928" w:rsidRPr="000F4BC8" w:rsidRDefault="00433928">
            <w:pPr>
              <w:rPr>
                <w:rFonts w:ascii="Arial" w:hAnsi="Arial" w:cs="Arial"/>
              </w:rPr>
            </w:pPr>
          </w:p>
          <w:p w:rsidR="002510EE" w:rsidRPr="000F4BC8" w:rsidRDefault="002510EE" w:rsidP="000F4BC8">
            <w:pPr>
              <w:spacing w:after="120"/>
              <w:rPr>
                <w:rFonts w:ascii="Arial" w:hAnsi="Arial" w:cs="Arial"/>
              </w:rPr>
            </w:pPr>
            <w:r w:rsidRPr="000F4BC8">
              <w:rPr>
                <w:rFonts w:ascii="Arial" w:hAnsi="Arial" w:cs="Arial"/>
              </w:rPr>
              <w:t>Please bring your bank details so</w:t>
            </w:r>
            <w:r w:rsidR="00D5307A" w:rsidRPr="000F4BC8">
              <w:rPr>
                <w:rFonts w:ascii="Arial" w:hAnsi="Arial" w:cs="Arial"/>
              </w:rPr>
              <w:t xml:space="preserve"> we can refund the cost of the c</w:t>
            </w:r>
            <w:r w:rsidRPr="000F4BC8">
              <w:rPr>
                <w:rFonts w:ascii="Arial" w:hAnsi="Arial" w:cs="Arial"/>
              </w:rPr>
              <w:t>ard directly into your bank account.</w:t>
            </w:r>
          </w:p>
        </w:tc>
      </w:tr>
    </w:tbl>
    <w:p w:rsidR="00433928" w:rsidRPr="000F4BC8" w:rsidRDefault="00433928" w:rsidP="00433928">
      <w:pPr>
        <w:spacing w:after="0"/>
        <w:rPr>
          <w:rFonts w:ascii="Arial" w:hAnsi="Arial" w:cs="Arial"/>
        </w:rPr>
      </w:pPr>
    </w:p>
    <w:tbl>
      <w:tblPr>
        <w:tblStyle w:val="TableGrid"/>
        <w:tblW w:w="0" w:type="auto"/>
        <w:tblLook w:val="04A0" w:firstRow="1" w:lastRow="0" w:firstColumn="1" w:lastColumn="0" w:noHBand="0" w:noVBand="1"/>
      </w:tblPr>
      <w:tblGrid>
        <w:gridCol w:w="10740"/>
      </w:tblGrid>
      <w:tr w:rsidR="002510EE" w:rsidRPr="000F4BC8" w:rsidTr="00433928">
        <w:tc>
          <w:tcPr>
            <w:tcW w:w="10740" w:type="dxa"/>
          </w:tcPr>
          <w:p w:rsidR="002510EE" w:rsidRPr="000F4BC8" w:rsidRDefault="00D5307A" w:rsidP="00761688">
            <w:pPr>
              <w:spacing w:before="120"/>
              <w:rPr>
                <w:rFonts w:ascii="Arial" w:hAnsi="Arial" w:cs="Arial"/>
                <w:b/>
              </w:rPr>
            </w:pPr>
            <w:r w:rsidRPr="000F4BC8">
              <w:rPr>
                <w:rFonts w:ascii="Arial" w:hAnsi="Arial" w:cs="Arial"/>
                <w:b/>
              </w:rPr>
              <w:t xml:space="preserve">How to buy a </w:t>
            </w:r>
            <w:r w:rsidR="00DC7FA6" w:rsidRPr="000F4BC8">
              <w:rPr>
                <w:rFonts w:ascii="Arial" w:hAnsi="Arial" w:cs="Arial"/>
                <w:b/>
                <w:i/>
              </w:rPr>
              <w:t xml:space="preserve">16-18 </w:t>
            </w:r>
            <w:r w:rsidRPr="000F4BC8">
              <w:rPr>
                <w:rFonts w:ascii="Arial" w:hAnsi="Arial" w:cs="Arial"/>
                <w:b/>
                <w:i/>
              </w:rPr>
              <w:t>Get Me There</w:t>
            </w:r>
            <w:r w:rsidRPr="000F4BC8">
              <w:rPr>
                <w:rFonts w:ascii="Arial" w:hAnsi="Arial" w:cs="Arial"/>
                <w:b/>
              </w:rPr>
              <w:t xml:space="preserve"> Card</w:t>
            </w:r>
            <w:r w:rsidR="00593825" w:rsidRPr="000F4BC8">
              <w:rPr>
                <w:rFonts w:ascii="Arial" w:hAnsi="Arial" w:cs="Arial"/>
                <w:b/>
              </w:rPr>
              <w:t>:</w:t>
            </w:r>
          </w:p>
          <w:p w:rsidR="00C40919" w:rsidRPr="000F4BC8" w:rsidRDefault="00C40919" w:rsidP="00433928">
            <w:pPr>
              <w:pStyle w:val="ListParagraph"/>
              <w:numPr>
                <w:ilvl w:val="0"/>
                <w:numId w:val="8"/>
              </w:numPr>
              <w:spacing w:before="60"/>
              <w:ind w:left="714" w:hanging="357"/>
              <w:contextualSpacing w:val="0"/>
              <w:rPr>
                <w:rFonts w:ascii="Arial" w:hAnsi="Arial" w:cs="Arial"/>
                <w:b/>
              </w:rPr>
            </w:pPr>
            <w:r w:rsidRPr="000F4BC8">
              <w:rPr>
                <w:rFonts w:ascii="Arial" w:hAnsi="Arial" w:cs="Arial"/>
              </w:rPr>
              <w:t xml:space="preserve">To purchase your </w:t>
            </w:r>
            <w:r w:rsidR="00A22420" w:rsidRPr="000F4BC8">
              <w:rPr>
                <w:rFonts w:ascii="Arial" w:hAnsi="Arial" w:cs="Arial"/>
                <w:i/>
              </w:rPr>
              <w:t xml:space="preserve">16-18 </w:t>
            </w:r>
            <w:r w:rsidR="00D5307A" w:rsidRPr="000F4BC8">
              <w:rPr>
                <w:rFonts w:ascii="Arial" w:hAnsi="Arial" w:cs="Arial"/>
                <w:i/>
              </w:rPr>
              <w:t>Get Me There</w:t>
            </w:r>
            <w:r w:rsidR="00D5307A" w:rsidRPr="000F4BC8">
              <w:rPr>
                <w:rFonts w:ascii="Arial" w:hAnsi="Arial" w:cs="Arial"/>
              </w:rPr>
              <w:t xml:space="preserve"> </w:t>
            </w:r>
            <w:r w:rsidR="00D5307A" w:rsidRPr="000F4BC8">
              <w:rPr>
                <w:rFonts w:ascii="Arial" w:hAnsi="Arial" w:cs="Arial"/>
                <w:i/>
              </w:rPr>
              <w:t>C</w:t>
            </w:r>
            <w:r w:rsidRPr="000F4BC8">
              <w:rPr>
                <w:rFonts w:ascii="Arial" w:hAnsi="Arial" w:cs="Arial"/>
                <w:i/>
              </w:rPr>
              <w:t>ard</w:t>
            </w:r>
            <w:r w:rsidRPr="000F4BC8">
              <w:rPr>
                <w:rFonts w:ascii="Arial" w:hAnsi="Arial" w:cs="Arial"/>
              </w:rPr>
              <w:t xml:space="preserve"> go to</w:t>
            </w:r>
            <w:r w:rsidRPr="000F4BC8">
              <w:rPr>
                <w:rFonts w:ascii="Arial" w:hAnsi="Arial" w:cs="Arial"/>
                <w:b/>
              </w:rPr>
              <w:t xml:space="preserve"> </w:t>
            </w:r>
            <w:hyperlink r:id="rId9" w:history="1">
              <w:r w:rsidRPr="000F4BC8">
                <w:rPr>
                  <w:rStyle w:val="Hyperlink"/>
                  <w:rFonts w:ascii="Arial" w:hAnsi="Arial" w:cs="Arial"/>
                  <w:b/>
                </w:rPr>
                <w:t>http://www.getmethere.com/</w:t>
              </w:r>
            </w:hyperlink>
          </w:p>
          <w:p w:rsidR="00D42D57" w:rsidRPr="000F4BC8" w:rsidRDefault="00D42D57" w:rsidP="00433928">
            <w:pPr>
              <w:pStyle w:val="ListParagraph"/>
              <w:numPr>
                <w:ilvl w:val="0"/>
                <w:numId w:val="8"/>
              </w:numPr>
              <w:spacing w:before="60"/>
              <w:ind w:left="714" w:hanging="357"/>
              <w:contextualSpacing w:val="0"/>
              <w:rPr>
                <w:rFonts w:ascii="Arial" w:hAnsi="Arial" w:cs="Arial"/>
                <w:b/>
              </w:rPr>
            </w:pPr>
            <w:r w:rsidRPr="000F4BC8">
              <w:rPr>
                <w:rFonts w:ascii="Arial" w:hAnsi="Arial" w:cs="Arial"/>
              </w:rPr>
              <w:t>Check out the box called</w:t>
            </w:r>
            <w:r w:rsidRPr="000F4BC8">
              <w:rPr>
                <w:rFonts w:ascii="Arial" w:hAnsi="Arial" w:cs="Arial"/>
                <w:b/>
              </w:rPr>
              <w:t xml:space="preserve"> Are you 16-18?</w:t>
            </w:r>
          </w:p>
          <w:p w:rsidR="00C40919" w:rsidRPr="000F4BC8" w:rsidRDefault="00C40919" w:rsidP="00433928">
            <w:pPr>
              <w:pStyle w:val="ListParagraph"/>
              <w:numPr>
                <w:ilvl w:val="0"/>
                <w:numId w:val="8"/>
              </w:numPr>
              <w:spacing w:before="60"/>
              <w:ind w:left="714" w:hanging="357"/>
              <w:contextualSpacing w:val="0"/>
              <w:rPr>
                <w:rFonts w:ascii="Arial" w:hAnsi="Arial" w:cs="Arial"/>
              </w:rPr>
            </w:pPr>
            <w:r w:rsidRPr="000F4BC8">
              <w:rPr>
                <w:rFonts w:ascii="Arial" w:hAnsi="Arial" w:cs="Arial"/>
              </w:rPr>
              <w:t xml:space="preserve">Check that the list of bus companies who use the </w:t>
            </w:r>
            <w:r w:rsidR="00D5307A" w:rsidRPr="000F4BC8">
              <w:rPr>
                <w:rFonts w:ascii="Arial" w:hAnsi="Arial" w:cs="Arial"/>
                <w:i/>
              </w:rPr>
              <w:t>1</w:t>
            </w:r>
            <w:r w:rsidRPr="000F4BC8">
              <w:rPr>
                <w:rFonts w:ascii="Arial" w:hAnsi="Arial" w:cs="Arial"/>
                <w:i/>
              </w:rPr>
              <w:t>6-</w:t>
            </w:r>
            <w:r w:rsidR="00DC7FA6" w:rsidRPr="000F4BC8">
              <w:rPr>
                <w:rFonts w:ascii="Arial" w:hAnsi="Arial" w:cs="Arial"/>
                <w:i/>
              </w:rPr>
              <w:t>1</w:t>
            </w:r>
            <w:r w:rsidR="000F4BC8" w:rsidRPr="000F4BC8">
              <w:rPr>
                <w:rFonts w:ascii="Arial" w:hAnsi="Arial" w:cs="Arial"/>
                <w:i/>
              </w:rPr>
              <w:t>8 Get Me There C</w:t>
            </w:r>
            <w:r w:rsidR="00D5307A" w:rsidRPr="000F4BC8">
              <w:rPr>
                <w:rFonts w:ascii="Arial" w:hAnsi="Arial" w:cs="Arial"/>
                <w:i/>
              </w:rPr>
              <w:t>ard</w:t>
            </w:r>
            <w:r w:rsidRPr="000F4BC8">
              <w:rPr>
                <w:rFonts w:ascii="Arial" w:hAnsi="Arial" w:cs="Arial"/>
              </w:rPr>
              <w:t xml:space="preserve"> will</w:t>
            </w:r>
            <w:r w:rsidR="00D42D57" w:rsidRPr="000F4BC8">
              <w:rPr>
                <w:rFonts w:ascii="Arial" w:hAnsi="Arial" w:cs="Arial"/>
              </w:rPr>
              <w:t xml:space="preserve"> be the ones who you will use</w:t>
            </w:r>
            <w:r w:rsidRPr="000F4BC8">
              <w:rPr>
                <w:rFonts w:ascii="Arial" w:hAnsi="Arial" w:cs="Arial"/>
              </w:rPr>
              <w:t xml:space="preserve"> to</w:t>
            </w:r>
            <w:r w:rsidR="00D42D57" w:rsidRPr="000F4BC8">
              <w:rPr>
                <w:rFonts w:ascii="Arial" w:hAnsi="Arial" w:cs="Arial"/>
              </w:rPr>
              <w:t xml:space="preserve"> get you to</w:t>
            </w:r>
            <w:r w:rsidRPr="000F4BC8">
              <w:rPr>
                <w:rFonts w:ascii="Arial" w:hAnsi="Arial" w:cs="Arial"/>
              </w:rPr>
              <w:t xml:space="preserve"> and from College</w:t>
            </w:r>
            <w:r w:rsidR="00A22420" w:rsidRPr="000F4BC8">
              <w:rPr>
                <w:rFonts w:ascii="Arial" w:hAnsi="Arial" w:cs="Arial"/>
              </w:rPr>
              <w:t xml:space="preserve"> each day</w:t>
            </w:r>
          </w:p>
          <w:p w:rsidR="00D42D57" w:rsidRPr="000F4BC8" w:rsidRDefault="00D42D57" w:rsidP="00433928">
            <w:pPr>
              <w:pStyle w:val="ListParagraph"/>
              <w:numPr>
                <w:ilvl w:val="0"/>
                <w:numId w:val="8"/>
              </w:numPr>
              <w:spacing w:before="60"/>
              <w:ind w:left="714" w:hanging="357"/>
              <w:contextualSpacing w:val="0"/>
              <w:rPr>
                <w:rFonts w:ascii="Arial" w:hAnsi="Arial" w:cs="Arial"/>
              </w:rPr>
            </w:pPr>
            <w:r w:rsidRPr="000F4BC8">
              <w:rPr>
                <w:rFonts w:ascii="Arial" w:hAnsi="Arial" w:cs="Arial"/>
              </w:rPr>
              <w:t xml:space="preserve">Click on </w:t>
            </w:r>
            <w:r w:rsidRPr="000F4BC8">
              <w:rPr>
                <w:rFonts w:ascii="Arial" w:hAnsi="Arial" w:cs="Arial"/>
                <w:b/>
              </w:rPr>
              <w:t>Apply for your card now</w:t>
            </w:r>
          </w:p>
          <w:p w:rsidR="00D42D57" w:rsidRPr="000F4BC8" w:rsidRDefault="00D42D57" w:rsidP="00433928">
            <w:pPr>
              <w:pStyle w:val="ListParagraph"/>
              <w:numPr>
                <w:ilvl w:val="0"/>
                <w:numId w:val="8"/>
              </w:numPr>
              <w:spacing w:before="60"/>
              <w:ind w:left="714" w:hanging="357"/>
              <w:contextualSpacing w:val="0"/>
              <w:rPr>
                <w:rFonts w:ascii="Arial" w:hAnsi="Arial" w:cs="Arial"/>
              </w:rPr>
            </w:pPr>
            <w:r w:rsidRPr="000F4BC8">
              <w:rPr>
                <w:rFonts w:ascii="Arial" w:hAnsi="Arial" w:cs="Arial"/>
              </w:rPr>
              <w:t xml:space="preserve">This will take you through to a page called </w:t>
            </w:r>
            <w:r w:rsidRPr="000F4BC8">
              <w:rPr>
                <w:rFonts w:ascii="Arial" w:hAnsi="Arial" w:cs="Arial"/>
                <w:b/>
              </w:rPr>
              <w:t>Create your get me there account now</w:t>
            </w:r>
          </w:p>
          <w:p w:rsidR="00D42D57" w:rsidRPr="000F4BC8" w:rsidRDefault="00D42D57" w:rsidP="00433928">
            <w:pPr>
              <w:pStyle w:val="ListParagraph"/>
              <w:numPr>
                <w:ilvl w:val="0"/>
                <w:numId w:val="8"/>
              </w:numPr>
              <w:spacing w:before="60"/>
              <w:ind w:left="714" w:hanging="357"/>
              <w:contextualSpacing w:val="0"/>
              <w:rPr>
                <w:rFonts w:ascii="Arial" w:hAnsi="Arial" w:cs="Arial"/>
              </w:rPr>
            </w:pPr>
            <w:r w:rsidRPr="000F4BC8">
              <w:rPr>
                <w:rFonts w:ascii="Arial" w:hAnsi="Arial" w:cs="Arial"/>
              </w:rPr>
              <w:t xml:space="preserve">Click on </w:t>
            </w:r>
            <w:r w:rsidRPr="000F4BC8">
              <w:rPr>
                <w:rFonts w:ascii="Arial" w:hAnsi="Arial" w:cs="Arial"/>
                <w:b/>
              </w:rPr>
              <w:t>Create Your Account Now</w:t>
            </w:r>
          </w:p>
          <w:p w:rsidR="00D42D57" w:rsidRPr="000F4BC8" w:rsidRDefault="00D42D57" w:rsidP="00433928">
            <w:pPr>
              <w:pStyle w:val="ListParagraph"/>
              <w:numPr>
                <w:ilvl w:val="0"/>
                <w:numId w:val="8"/>
              </w:numPr>
              <w:spacing w:before="60"/>
              <w:ind w:left="714" w:hanging="357"/>
              <w:contextualSpacing w:val="0"/>
              <w:rPr>
                <w:rFonts w:ascii="Arial" w:hAnsi="Arial" w:cs="Arial"/>
              </w:rPr>
            </w:pPr>
            <w:r w:rsidRPr="000F4BC8">
              <w:rPr>
                <w:rFonts w:ascii="Arial" w:hAnsi="Arial" w:cs="Arial"/>
              </w:rPr>
              <w:t xml:space="preserve">Follow the instructions to create your account and purchase your </w:t>
            </w:r>
            <w:r w:rsidRPr="000F4BC8">
              <w:rPr>
                <w:rFonts w:ascii="Arial" w:hAnsi="Arial" w:cs="Arial"/>
                <w:i/>
              </w:rPr>
              <w:t>16-18 Get Me There Card</w:t>
            </w:r>
          </w:p>
          <w:p w:rsidR="00C40919" w:rsidRPr="000F4BC8" w:rsidRDefault="00D42D57" w:rsidP="00E3410B">
            <w:pPr>
              <w:pStyle w:val="ListParagraph"/>
              <w:numPr>
                <w:ilvl w:val="0"/>
                <w:numId w:val="8"/>
              </w:numPr>
              <w:spacing w:before="60" w:after="120"/>
              <w:ind w:left="714" w:hanging="357"/>
              <w:contextualSpacing w:val="0"/>
              <w:rPr>
                <w:rFonts w:ascii="Arial" w:hAnsi="Arial" w:cs="Arial"/>
              </w:rPr>
            </w:pPr>
            <w:r w:rsidRPr="000F4BC8">
              <w:rPr>
                <w:rFonts w:ascii="Arial" w:hAnsi="Arial" w:cs="Arial"/>
              </w:rPr>
              <w:t xml:space="preserve">With your </w:t>
            </w:r>
            <w:r w:rsidRPr="000F4BC8">
              <w:rPr>
                <w:rFonts w:ascii="Arial" w:hAnsi="Arial" w:cs="Arial"/>
                <w:i/>
              </w:rPr>
              <w:t>16-18 Get Me There Card</w:t>
            </w:r>
            <w:r w:rsidR="0084721D">
              <w:rPr>
                <w:rFonts w:ascii="Arial" w:hAnsi="Arial" w:cs="Arial"/>
              </w:rPr>
              <w:t xml:space="preserve"> you</w:t>
            </w:r>
            <w:r w:rsidRPr="000F4BC8">
              <w:rPr>
                <w:rFonts w:ascii="Arial" w:hAnsi="Arial" w:cs="Arial"/>
              </w:rPr>
              <w:t xml:space="preserve"> get 5</w:t>
            </w:r>
            <w:r w:rsidR="000F4BC8" w:rsidRPr="000F4BC8">
              <w:rPr>
                <w:rFonts w:ascii="Arial" w:hAnsi="Arial" w:cs="Arial"/>
              </w:rPr>
              <w:t>0% off</w:t>
            </w:r>
            <w:r w:rsidR="00E3410B" w:rsidRPr="0084721D">
              <w:rPr>
                <w:rFonts w:ascii="Arial" w:hAnsi="Arial" w:cs="Arial"/>
              </w:rPr>
              <w:t xml:space="preserve"> </w:t>
            </w:r>
            <w:r w:rsidRPr="0084721D">
              <w:rPr>
                <w:rFonts w:ascii="Arial" w:hAnsi="Arial" w:cs="Arial"/>
              </w:rPr>
              <w:t>any</w:t>
            </w:r>
            <w:r w:rsidR="0084721D" w:rsidRPr="0084721D">
              <w:rPr>
                <w:rFonts w:ascii="Arial" w:hAnsi="Arial" w:cs="Arial"/>
              </w:rPr>
              <w:t xml:space="preserve"> </w:t>
            </w:r>
            <w:r w:rsidR="0084721D">
              <w:rPr>
                <w:rFonts w:ascii="Arial" w:hAnsi="Arial" w:cs="Arial"/>
              </w:rPr>
              <w:t>bus D</w:t>
            </w:r>
            <w:r w:rsidRPr="0084721D">
              <w:rPr>
                <w:rFonts w:ascii="Arial" w:hAnsi="Arial" w:cs="Arial"/>
              </w:rPr>
              <w:t xml:space="preserve">ay </w:t>
            </w:r>
            <w:r w:rsidR="0084721D">
              <w:rPr>
                <w:rFonts w:ascii="Arial" w:hAnsi="Arial" w:cs="Arial"/>
              </w:rPr>
              <w:t>Tr</w:t>
            </w:r>
            <w:r w:rsidR="00E33084" w:rsidRPr="0084721D">
              <w:rPr>
                <w:rFonts w:ascii="Arial" w:hAnsi="Arial" w:cs="Arial"/>
              </w:rPr>
              <w:t>avel</w:t>
            </w:r>
            <w:r w:rsidR="0084721D">
              <w:rPr>
                <w:rFonts w:ascii="Arial" w:hAnsi="Arial" w:cs="Arial"/>
              </w:rPr>
              <w:t xml:space="preserve"> C</w:t>
            </w:r>
            <w:r w:rsidR="00E33084" w:rsidRPr="0084721D">
              <w:rPr>
                <w:rFonts w:ascii="Arial" w:hAnsi="Arial" w:cs="Arial"/>
              </w:rPr>
              <w:t>ard</w:t>
            </w:r>
            <w:r w:rsidR="000F4BC8" w:rsidRPr="0084721D">
              <w:rPr>
                <w:rFonts w:ascii="Arial" w:hAnsi="Arial" w:cs="Arial"/>
              </w:rPr>
              <w:t>.</w:t>
            </w:r>
            <w:r w:rsidR="000F4BC8" w:rsidRPr="000F4BC8">
              <w:rPr>
                <w:rFonts w:ascii="Arial" w:hAnsi="Arial" w:cs="Arial"/>
              </w:rPr>
              <w:t xml:space="preserve">  This means that the journey</w:t>
            </w:r>
            <w:r w:rsidRPr="000F4BC8">
              <w:rPr>
                <w:rFonts w:ascii="Arial" w:hAnsi="Arial" w:cs="Arial"/>
              </w:rPr>
              <w:t xml:space="preserve"> will cost you o</w:t>
            </w:r>
            <w:r w:rsidR="000F4BC8" w:rsidRPr="000F4BC8">
              <w:rPr>
                <w:rFonts w:ascii="Arial" w:hAnsi="Arial" w:cs="Arial"/>
              </w:rPr>
              <w:t>r your parent</w:t>
            </w:r>
            <w:r w:rsidR="00433928" w:rsidRPr="000F4BC8">
              <w:rPr>
                <w:rFonts w:ascii="Arial" w:hAnsi="Arial" w:cs="Arial"/>
              </w:rPr>
              <w:t>/carer</w:t>
            </w:r>
            <w:r w:rsidR="00DC7FA6" w:rsidRPr="000F4BC8">
              <w:rPr>
                <w:rFonts w:ascii="Arial" w:hAnsi="Arial" w:cs="Arial"/>
              </w:rPr>
              <w:t xml:space="preserve"> (</w:t>
            </w:r>
            <w:r w:rsidRPr="000F4BC8">
              <w:rPr>
                <w:rFonts w:ascii="Arial" w:hAnsi="Arial" w:cs="Arial"/>
              </w:rPr>
              <w:t>or the College if you are eligible for the Discretionary Bursary) £2.80 for each day you travel to and from College!</w:t>
            </w:r>
          </w:p>
        </w:tc>
      </w:tr>
    </w:tbl>
    <w:p w:rsidR="002510EE" w:rsidRPr="000F4BC8" w:rsidRDefault="002510EE">
      <w:pPr>
        <w:rPr>
          <w:rFonts w:ascii="Arial" w:hAnsi="Arial" w:cs="Arial"/>
        </w:rPr>
      </w:pPr>
    </w:p>
    <w:sectPr w:rsidR="002510EE" w:rsidRPr="000F4BC8" w:rsidSect="00433928">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63" w:rsidRDefault="00290763" w:rsidP="00593825">
      <w:pPr>
        <w:spacing w:after="0" w:line="240" w:lineRule="auto"/>
      </w:pPr>
      <w:r>
        <w:separator/>
      </w:r>
    </w:p>
  </w:endnote>
  <w:endnote w:type="continuationSeparator" w:id="0">
    <w:p w:rsidR="00290763" w:rsidRDefault="00290763" w:rsidP="0059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63" w:rsidRDefault="00290763" w:rsidP="00593825">
      <w:pPr>
        <w:spacing w:after="0" w:line="240" w:lineRule="auto"/>
      </w:pPr>
      <w:r>
        <w:separator/>
      </w:r>
    </w:p>
  </w:footnote>
  <w:footnote w:type="continuationSeparator" w:id="0">
    <w:p w:rsidR="00290763" w:rsidRDefault="00290763" w:rsidP="00593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445"/>
    <w:multiLevelType w:val="hybridMultilevel"/>
    <w:tmpl w:val="91D41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A7C81"/>
    <w:multiLevelType w:val="hybridMultilevel"/>
    <w:tmpl w:val="785E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A5F84"/>
    <w:multiLevelType w:val="hybridMultilevel"/>
    <w:tmpl w:val="2898A4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1E14DF"/>
    <w:multiLevelType w:val="hybridMultilevel"/>
    <w:tmpl w:val="C9B6C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355D48"/>
    <w:multiLevelType w:val="hybridMultilevel"/>
    <w:tmpl w:val="C96CE7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0A0FF8"/>
    <w:multiLevelType w:val="hybridMultilevel"/>
    <w:tmpl w:val="647EB3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9B57A5"/>
    <w:multiLevelType w:val="hybridMultilevel"/>
    <w:tmpl w:val="4490A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E16C7F"/>
    <w:multiLevelType w:val="hybridMultilevel"/>
    <w:tmpl w:val="0142B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8262C0"/>
    <w:multiLevelType w:val="hybridMultilevel"/>
    <w:tmpl w:val="3F4827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25"/>
    <w:rsid w:val="00025336"/>
    <w:rsid w:val="000F4BC8"/>
    <w:rsid w:val="00113218"/>
    <w:rsid w:val="001D2B28"/>
    <w:rsid w:val="002510EE"/>
    <w:rsid w:val="00290763"/>
    <w:rsid w:val="002E23DA"/>
    <w:rsid w:val="00433928"/>
    <w:rsid w:val="00593825"/>
    <w:rsid w:val="005F3A6A"/>
    <w:rsid w:val="00614625"/>
    <w:rsid w:val="00732035"/>
    <w:rsid w:val="00761688"/>
    <w:rsid w:val="007A388C"/>
    <w:rsid w:val="00804DED"/>
    <w:rsid w:val="008307ED"/>
    <w:rsid w:val="0084721D"/>
    <w:rsid w:val="008C6105"/>
    <w:rsid w:val="009128B9"/>
    <w:rsid w:val="0092613B"/>
    <w:rsid w:val="009329EE"/>
    <w:rsid w:val="00A22420"/>
    <w:rsid w:val="00A4587D"/>
    <w:rsid w:val="00BE383E"/>
    <w:rsid w:val="00C40919"/>
    <w:rsid w:val="00D13C93"/>
    <w:rsid w:val="00D42D57"/>
    <w:rsid w:val="00D5307A"/>
    <w:rsid w:val="00DA7D14"/>
    <w:rsid w:val="00DC7FA6"/>
    <w:rsid w:val="00E10A1A"/>
    <w:rsid w:val="00E33084"/>
    <w:rsid w:val="00E3410B"/>
    <w:rsid w:val="00E87577"/>
    <w:rsid w:val="00EE2DD0"/>
    <w:rsid w:val="00F6255E"/>
    <w:rsid w:val="00FA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25"/>
    <w:rPr>
      <w:rFonts w:ascii="Tahoma" w:hAnsi="Tahoma" w:cs="Tahoma"/>
      <w:sz w:val="16"/>
      <w:szCs w:val="16"/>
    </w:rPr>
  </w:style>
  <w:style w:type="paragraph" w:styleId="ListParagraph">
    <w:name w:val="List Paragraph"/>
    <w:basedOn w:val="Normal"/>
    <w:uiPriority w:val="34"/>
    <w:qFormat/>
    <w:rsid w:val="00614625"/>
    <w:pPr>
      <w:ind w:left="720"/>
      <w:contextualSpacing/>
    </w:pPr>
  </w:style>
  <w:style w:type="table" w:styleId="TableGrid">
    <w:name w:val="Table Grid"/>
    <w:basedOn w:val="TableNormal"/>
    <w:uiPriority w:val="59"/>
    <w:rsid w:val="0083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919"/>
    <w:rPr>
      <w:color w:val="0000FF" w:themeColor="hyperlink"/>
      <w:u w:val="single"/>
    </w:rPr>
  </w:style>
  <w:style w:type="paragraph" w:styleId="Header">
    <w:name w:val="header"/>
    <w:basedOn w:val="Normal"/>
    <w:link w:val="HeaderChar"/>
    <w:uiPriority w:val="99"/>
    <w:unhideWhenUsed/>
    <w:rsid w:val="0059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825"/>
  </w:style>
  <w:style w:type="paragraph" w:styleId="Footer">
    <w:name w:val="footer"/>
    <w:basedOn w:val="Normal"/>
    <w:link w:val="FooterChar"/>
    <w:uiPriority w:val="99"/>
    <w:unhideWhenUsed/>
    <w:rsid w:val="0059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25"/>
    <w:rPr>
      <w:rFonts w:ascii="Tahoma" w:hAnsi="Tahoma" w:cs="Tahoma"/>
      <w:sz w:val="16"/>
      <w:szCs w:val="16"/>
    </w:rPr>
  </w:style>
  <w:style w:type="paragraph" w:styleId="ListParagraph">
    <w:name w:val="List Paragraph"/>
    <w:basedOn w:val="Normal"/>
    <w:uiPriority w:val="34"/>
    <w:qFormat/>
    <w:rsid w:val="00614625"/>
    <w:pPr>
      <w:ind w:left="720"/>
      <w:contextualSpacing/>
    </w:pPr>
  </w:style>
  <w:style w:type="table" w:styleId="TableGrid">
    <w:name w:val="Table Grid"/>
    <w:basedOn w:val="TableNormal"/>
    <w:uiPriority w:val="59"/>
    <w:rsid w:val="0083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919"/>
    <w:rPr>
      <w:color w:val="0000FF" w:themeColor="hyperlink"/>
      <w:u w:val="single"/>
    </w:rPr>
  </w:style>
  <w:style w:type="paragraph" w:styleId="Header">
    <w:name w:val="header"/>
    <w:basedOn w:val="Normal"/>
    <w:link w:val="HeaderChar"/>
    <w:uiPriority w:val="99"/>
    <w:unhideWhenUsed/>
    <w:rsid w:val="0059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825"/>
  </w:style>
  <w:style w:type="paragraph" w:styleId="Footer">
    <w:name w:val="footer"/>
    <w:basedOn w:val="Normal"/>
    <w:link w:val="FooterChar"/>
    <w:uiPriority w:val="99"/>
    <w:unhideWhenUsed/>
    <w:rsid w:val="0059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82">
      <w:bodyDiv w:val="1"/>
      <w:marLeft w:val="0"/>
      <w:marRight w:val="0"/>
      <w:marTop w:val="0"/>
      <w:marBottom w:val="0"/>
      <w:divBdr>
        <w:top w:val="none" w:sz="0" w:space="0" w:color="auto"/>
        <w:left w:val="none" w:sz="0" w:space="0" w:color="auto"/>
        <w:bottom w:val="none" w:sz="0" w:space="0" w:color="auto"/>
        <w:right w:val="none" w:sz="0" w:space="0" w:color="auto"/>
      </w:divBdr>
    </w:div>
    <w:div w:id="1452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tmethe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Nicholson</dc:creator>
  <cp:lastModifiedBy>Nicola Hood</cp:lastModifiedBy>
  <cp:revision>3</cp:revision>
  <cp:lastPrinted>2018-07-24T10:12:00Z</cp:lastPrinted>
  <dcterms:created xsi:type="dcterms:W3CDTF">2018-07-24T11:07:00Z</dcterms:created>
  <dcterms:modified xsi:type="dcterms:W3CDTF">2018-07-24T11:07:00Z</dcterms:modified>
</cp:coreProperties>
</file>