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53792" w:rsidRDefault="00781017" w14:paraId="02B9F873" w14:textId="77777777">
      <w:pPr>
        <w:spacing w:after="0" w:line="259" w:lineRule="auto"/>
        <w:ind w:left="-425" w:firstLine="0"/>
        <w:jc w:val="left"/>
      </w:pPr>
      <w:r>
        <w:rPr>
          <w:rFonts w:ascii="Calibri" w:hAnsi="Calibri" w:eastAsia="Calibri" w:cs="Calibri"/>
          <w:noProof/>
        </w:rPr>
        <mc:AlternateContent>
          <mc:Choice Requires="wpg">
            <w:drawing>
              <wp:inline distT="0" distB="0" distL="0" distR="0" wp14:anchorId="20E84371" wp14:editId="097014F4">
                <wp:extent cx="996315" cy="1137920"/>
                <wp:effectExtent l="0" t="0" r="0" b="0"/>
                <wp:docPr id="2045" name="Group 2045"/>
                <wp:cNvGraphicFramePr/>
                <a:graphic xmlns:a="http://schemas.openxmlformats.org/drawingml/2006/main">
                  <a:graphicData uri="http://schemas.microsoft.com/office/word/2010/wordprocessingGroup">
                    <wpg:wgp>
                      <wpg:cNvGrpSpPr/>
                      <wpg:grpSpPr>
                        <a:xfrm>
                          <a:off x="0" y="0"/>
                          <a:ext cx="996315" cy="1137920"/>
                          <a:chOff x="0" y="0"/>
                          <a:chExt cx="996315" cy="1137920"/>
                        </a:xfrm>
                      </wpg:grpSpPr>
                      <pic:pic xmlns:pic="http://schemas.openxmlformats.org/drawingml/2006/picture">
                        <pic:nvPicPr>
                          <pic:cNvPr id="7" name="Picture 7"/>
                          <pic:cNvPicPr/>
                        </pic:nvPicPr>
                        <pic:blipFill>
                          <a:blip r:embed="rId5"/>
                          <a:stretch>
                            <a:fillRect/>
                          </a:stretch>
                        </pic:blipFill>
                        <pic:spPr>
                          <a:xfrm>
                            <a:off x="0" y="0"/>
                            <a:ext cx="996315" cy="1137920"/>
                          </a:xfrm>
                          <a:prstGeom prst="rect">
                            <a:avLst/>
                          </a:prstGeom>
                        </pic:spPr>
                      </pic:pic>
                      <wps:wsp>
                        <wps:cNvPr id="8" name="Rectangle 8"/>
                        <wps:cNvSpPr/>
                        <wps:spPr>
                          <a:xfrm>
                            <a:off x="269748" y="195448"/>
                            <a:ext cx="50673" cy="184382"/>
                          </a:xfrm>
                          <a:prstGeom prst="rect">
                            <a:avLst/>
                          </a:prstGeom>
                          <a:ln>
                            <a:noFill/>
                          </a:ln>
                        </wps:spPr>
                        <wps:txbx>
                          <w:txbxContent>
                            <w:p w:rsidR="00D53792" w:rsidRDefault="00781017" w14:paraId="35AE3D73" w14:textId="77777777">
                              <w:pPr>
                                <w:spacing w:after="160" w:line="259" w:lineRule="auto"/>
                                <w:ind w:left="0" w:firstLine="0"/>
                                <w:jc w:val="left"/>
                              </w:pPr>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3" name="Rectangle 13"/>
                        <wps:cNvSpPr/>
                        <wps:spPr>
                          <a:xfrm>
                            <a:off x="786402" y="612021"/>
                            <a:ext cx="51841" cy="175277"/>
                          </a:xfrm>
                          <a:prstGeom prst="rect">
                            <a:avLst/>
                          </a:prstGeom>
                          <a:ln>
                            <a:noFill/>
                          </a:ln>
                        </wps:spPr>
                        <wps:txbx>
                          <w:txbxContent>
                            <w:p w:rsidR="00D53792" w:rsidRDefault="00781017" w14:paraId="383AC2BE" w14:textId="77777777">
                              <w:pPr>
                                <w:spacing w:after="160" w:line="259" w:lineRule="auto"/>
                                <w:ind w:left="0" w:firstLine="0"/>
                                <w:jc w:val="left"/>
                              </w:pPr>
                              <w:r>
                                <w:t xml:space="preserve"> </w:t>
                              </w:r>
                            </w:p>
                          </w:txbxContent>
                        </wps:txbx>
                        <wps:bodyPr horzOverflow="overflow" vert="horz" lIns="0" tIns="0" rIns="0" bIns="0" rtlCol="0">
                          <a:noAutofit/>
                        </wps:bodyPr>
                      </wps:wsp>
                      <wps:wsp>
                        <wps:cNvPr id="14" name="Rectangle 14"/>
                        <wps:cNvSpPr/>
                        <wps:spPr>
                          <a:xfrm>
                            <a:off x="954091" y="771998"/>
                            <a:ext cx="51841" cy="175277"/>
                          </a:xfrm>
                          <a:prstGeom prst="rect">
                            <a:avLst/>
                          </a:prstGeom>
                          <a:ln>
                            <a:noFill/>
                          </a:ln>
                        </wps:spPr>
                        <wps:txbx>
                          <w:txbxContent>
                            <w:p w:rsidR="00D53792" w:rsidRDefault="00781017" w14:paraId="61098856" w14:textId="7777777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045" style="width:78.45pt;height:89.6pt;mso-position-horizontal-relative:char;mso-position-vertical-relative:line" coordsize="9963,11379" o:spid="_x0000_s1026" w14:anchorId="20E84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width:9963;height:1137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">
                  <v:imagedata o:title="" r:id="rId6"/>
                </v:shape>
                <v:rect id="Rectangle 8" style="position:absolute;left:2697;top:1954;width:507;height:184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D53792" w:rsidRDefault="00781017" w14:paraId="35AE3D73" w14:textId="77777777">
                        <w:pPr>
                          <w:spacing w:after="160" w:line="259" w:lineRule="auto"/>
                          <w:ind w:left="0" w:firstLine="0"/>
                          <w:jc w:val="left"/>
                        </w:pPr>
                        <w:r>
                          <w:rPr>
                            <w:rFonts w:ascii="Times New Roman" w:hAnsi="Times New Roman" w:eastAsia="Times New Roman" w:cs="Times New Roman"/>
                            <w:sz w:val="24"/>
                          </w:rPr>
                          <w:t xml:space="preserve"> </w:t>
                        </w:r>
                      </w:p>
                    </w:txbxContent>
                  </v:textbox>
                </v:rect>
                <v:rect id="Rectangle 13" style="position:absolute;left:7864;top:6120;width:518;height:1752;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00D53792" w:rsidRDefault="00781017" w14:paraId="383AC2BE" w14:textId="77777777">
                        <w:pPr>
                          <w:spacing w:after="160" w:line="259" w:lineRule="auto"/>
                          <w:ind w:left="0" w:firstLine="0"/>
                          <w:jc w:val="left"/>
                        </w:pPr>
                        <w:r>
                          <w:t xml:space="preserve"> </w:t>
                        </w:r>
                      </w:p>
                    </w:txbxContent>
                  </v:textbox>
                </v:rect>
                <v:rect id="Rectangle 14" style="position:absolute;left:9540;top:7719;width:519;height:1753;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00D53792" w:rsidRDefault="00781017" w14:paraId="61098856" w14:textId="77777777">
                        <w:pPr>
                          <w:spacing w:after="160" w:line="259" w:lineRule="auto"/>
                          <w:ind w:left="0" w:firstLine="0"/>
                          <w:jc w:val="left"/>
                        </w:pPr>
                        <w:r>
                          <w:t xml:space="preserve"> </w:t>
                        </w:r>
                      </w:p>
                    </w:txbxContent>
                  </v:textbox>
                </v:rect>
                <w10:anchorlock/>
              </v:group>
            </w:pict>
          </mc:Fallback>
        </mc:AlternateContent>
      </w:r>
    </w:p>
    <w:p w:rsidR="00D53792" w:rsidRDefault="00781017" w14:paraId="337D05E8" w14:textId="77777777">
      <w:pPr>
        <w:spacing w:after="0" w:line="240" w:lineRule="auto"/>
        <w:ind w:left="0" w:right="8312" w:firstLine="0"/>
        <w:jc w:val="left"/>
      </w:pPr>
      <w:r>
        <w:t xml:space="preserve">  </w:t>
      </w:r>
    </w:p>
    <w:p w:rsidR="00D53792" w:rsidRDefault="00781017" w14:paraId="5E585C9D" w14:textId="77777777">
      <w:pPr>
        <w:spacing w:after="0" w:line="259" w:lineRule="auto"/>
        <w:ind w:left="0" w:firstLine="0"/>
        <w:jc w:val="left"/>
      </w:pPr>
      <w:r>
        <w:t xml:space="preserve"> </w:t>
      </w:r>
    </w:p>
    <w:p w:rsidR="00A906A1" w:rsidP="2262989E" w:rsidRDefault="00781017" w14:paraId="46CA3928" w14:textId="56C940A4">
      <w:pPr>
        <w:spacing w:after="449" w:line="259" w:lineRule="auto"/>
        <w:ind w:left="720" w:firstLine="0"/>
        <w:jc w:val="left"/>
        <w:rPr>
          <w:b w:val="1"/>
          <w:bCs w:val="1"/>
          <w:sz w:val="72"/>
          <w:szCs w:val="72"/>
        </w:rPr>
      </w:pPr>
      <w:r w:rsidRPr="2262989E" w:rsidR="00781017">
        <w:rPr>
          <w:b w:val="1"/>
          <w:bCs w:val="1"/>
          <w:i w:val="1"/>
          <w:iCs w:val="1"/>
        </w:rPr>
        <w:t xml:space="preserve">                          </w:t>
      </w:r>
      <w:r w:rsidRPr="2262989E" w:rsidR="00781017">
        <w:rPr>
          <w:b w:val="1"/>
          <w:bCs w:val="1"/>
          <w:sz w:val="72"/>
          <w:szCs w:val="72"/>
        </w:rPr>
        <w:t>Bolton College</w:t>
      </w:r>
    </w:p>
    <w:p w:rsidR="00D53792" w:rsidP="00A906A1" w:rsidRDefault="00781017" w14:paraId="53F0FC84" w14:textId="56FF8DD2">
      <w:pPr>
        <w:spacing w:after="0" w:line="250" w:lineRule="auto"/>
        <w:ind w:left="2278" w:firstLine="0"/>
        <w:jc w:val="center"/>
      </w:pPr>
      <w:r>
        <w:rPr>
          <w:b/>
          <w:sz w:val="72"/>
        </w:rPr>
        <w:t>Early Years and Pre-School Centre</w:t>
      </w:r>
    </w:p>
    <w:p w:rsidR="00D53792" w:rsidRDefault="00781017" w14:paraId="5F1439A1" w14:textId="77777777">
      <w:pPr>
        <w:spacing w:after="0" w:line="259" w:lineRule="auto"/>
        <w:ind w:left="0" w:firstLine="0"/>
        <w:jc w:val="left"/>
      </w:pPr>
      <w:r>
        <w:rPr>
          <w:rFonts w:ascii="Times New Roman" w:hAnsi="Times New Roman" w:eastAsia="Times New Roman" w:cs="Times New Roman"/>
          <w:sz w:val="48"/>
        </w:rPr>
        <w:t xml:space="preserve"> </w:t>
      </w:r>
    </w:p>
    <w:p w:rsidR="00D53792" w:rsidRDefault="00781017" w14:paraId="25F3C1FD" w14:textId="77777777">
      <w:pPr>
        <w:spacing w:after="0" w:line="259" w:lineRule="auto"/>
        <w:ind w:left="0" w:firstLine="0"/>
        <w:jc w:val="left"/>
      </w:pPr>
      <w:r>
        <w:rPr>
          <w:rFonts w:ascii="Times New Roman" w:hAnsi="Times New Roman" w:eastAsia="Times New Roman" w:cs="Times New Roman"/>
          <w:sz w:val="48"/>
        </w:rPr>
        <w:t xml:space="preserve"> </w:t>
      </w:r>
    </w:p>
    <w:p w:rsidR="00D53792" w:rsidRDefault="00781017" w14:paraId="1365BAFD" w14:textId="77777777">
      <w:pPr>
        <w:spacing w:after="0" w:line="259" w:lineRule="auto"/>
        <w:ind w:left="0" w:firstLine="0"/>
        <w:jc w:val="left"/>
      </w:pPr>
      <w:r>
        <w:rPr>
          <w:rFonts w:ascii="Times New Roman" w:hAnsi="Times New Roman" w:eastAsia="Times New Roman" w:cs="Times New Roman"/>
          <w:sz w:val="48"/>
        </w:rPr>
        <w:t xml:space="preserve"> </w:t>
      </w:r>
    </w:p>
    <w:p w:rsidR="00D53792" w:rsidRDefault="00781017" w14:paraId="40C3389A" w14:textId="77777777">
      <w:pPr>
        <w:spacing w:after="427" w:line="259" w:lineRule="auto"/>
        <w:ind w:left="0" w:firstLine="0"/>
        <w:jc w:val="left"/>
      </w:pPr>
      <w:r>
        <w:rPr>
          <w:rFonts w:ascii="Times New Roman" w:hAnsi="Times New Roman" w:eastAsia="Times New Roman" w:cs="Times New Roman"/>
          <w:sz w:val="24"/>
        </w:rPr>
        <w:t xml:space="preserve"> </w:t>
      </w:r>
    </w:p>
    <w:p w:rsidR="00D53792" w:rsidRDefault="00781017" w14:paraId="1C5F4ABB" w14:textId="77777777">
      <w:pPr>
        <w:spacing w:after="0" w:line="259" w:lineRule="auto"/>
        <w:ind w:left="0" w:right="59" w:firstLine="0"/>
        <w:jc w:val="center"/>
      </w:pPr>
      <w:r>
        <w:rPr>
          <w:b/>
          <w:sz w:val="72"/>
        </w:rPr>
        <w:t xml:space="preserve">Fire &amp; Emergency </w:t>
      </w:r>
    </w:p>
    <w:p w:rsidR="00D53792" w:rsidRDefault="00781017" w14:paraId="0EC2B929" w14:textId="77777777">
      <w:pPr>
        <w:pStyle w:val="Heading1"/>
        <w:ind w:left="2338" w:hanging="1519"/>
      </w:pPr>
      <w:r>
        <w:rPr>
          <w:noProof/>
        </w:rPr>
        <w:drawing>
          <wp:anchor distT="0" distB="0" distL="114300" distR="114300" simplePos="0" relativeHeight="251658240" behindDoc="0" locked="0" layoutInCell="1" allowOverlap="0" wp14:anchorId="2BE09262" wp14:editId="615C86DA">
            <wp:simplePos x="0" y="0"/>
            <wp:positionH relativeFrom="page">
              <wp:posOffset>3919854</wp:posOffset>
            </wp:positionH>
            <wp:positionV relativeFrom="page">
              <wp:posOffset>7477124</wp:posOffset>
            </wp:positionV>
            <wp:extent cx="3219449" cy="3215004"/>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3219449" cy="3215004"/>
                    </a:xfrm>
                    <a:prstGeom prst="rect">
                      <a:avLst/>
                    </a:prstGeom>
                  </pic:spPr>
                </pic:pic>
              </a:graphicData>
            </a:graphic>
          </wp:anchor>
        </w:drawing>
      </w:r>
      <w:r>
        <w:t xml:space="preserve">Evacuation Procedure4 Policy 2022-23 </w:t>
      </w:r>
    </w:p>
    <w:p w:rsidR="00D53792" w:rsidRDefault="00781017" w14:paraId="5F460979" w14:textId="77777777">
      <w:pPr>
        <w:spacing w:after="0" w:line="259" w:lineRule="auto"/>
        <w:ind w:left="1442" w:firstLine="0"/>
        <w:jc w:val="center"/>
      </w:pPr>
      <w:r>
        <w:rPr>
          <w:b/>
        </w:rPr>
        <w:t xml:space="preserve"> </w:t>
      </w:r>
    </w:p>
    <w:p w:rsidR="00D53792" w:rsidRDefault="00781017" w14:paraId="1CE64DE9" w14:textId="77777777">
      <w:pPr>
        <w:spacing w:after="0" w:line="259" w:lineRule="auto"/>
        <w:ind w:left="2" w:firstLine="0"/>
        <w:jc w:val="center"/>
      </w:pPr>
      <w:r>
        <w:rPr>
          <w:b/>
        </w:rPr>
        <w:t xml:space="preserve"> </w:t>
      </w:r>
    </w:p>
    <w:p w:rsidR="00D53792" w:rsidRDefault="00781017" w14:paraId="4A47AD26" w14:textId="77777777">
      <w:pPr>
        <w:spacing w:after="0" w:line="259" w:lineRule="auto"/>
        <w:ind w:left="2" w:firstLine="0"/>
        <w:jc w:val="center"/>
      </w:pPr>
      <w:r>
        <w:rPr>
          <w:b/>
        </w:rPr>
        <w:t xml:space="preserve"> </w:t>
      </w:r>
    </w:p>
    <w:p w:rsidR="00D53792" w:rsidRDefault="00781017" w14:paraId="3ACA6BEA" w14:textId="77777777">
      <w:pPr>
        <w:spacing w:after="0" w:line="259" w:lineRule="auto"/>
        <w:ind w:left="2" w:firstLine="0"/>
        <w:jc w:val="center"/>
      </w:pPr>
      <w:r>
        <w:rPr>
          <w:b/>
        </w:rPr>
        <w:t xml:space="preserve"> </w:t>
      </w:r>
    </w:p>
    <w:p w:rsidR="00D53792" w:rsidRDefault="00781017" w14:paraId="029AB313" w14:textId="77777777">
      <w:pPr>
        <w:spacing w:after="0" w:line="259" w:lineRule="auto"/>
        <w:ind w:left="2" w:firstLine="0"/>
        <w:jc w:val="center"/>
      </w:pPr>
      <w:r>
        <w:rPr>
          <w:b/>
        </w:rPr>
        <w:t xml:space="preserve"> </w:t>
      </w:r>
    </w:p>
    <w:p w:rsidR="00D53792" w:rsidRDefault="00781017" w14:paraId="03D482D3" w14:textId="77777777">
      <w:pPr>
        <w:spacing w:after="0" w:line="259" w:lineRule="auto"/>
        <w:ind w:left="2" w:firstLine="0"/>
        <w:jc w:val="center"/>
      </w:pPr>
      <w:r>
        <w:rPr>
          <w:b/>
        </w:rPr>
        <w:lastRenderedPageBreak/>
        <w:t xml:space="preserve"> </w:t>
      </w:r>
    </w:p>
    <w:p w:rsidR="00D53792" w:rsidRDefault="00781017" w14:paraId="0AAB7E7F" w14:textId="77777777">
      <w:pPr>
        <w:spacing w:after="0" w:line="259" w:lineRule="auto"/>
        <w:ind w:left="2422" w:firstLine="0"/>
        <w:jc w:val="left"/>
      </w:pPr>
      <w:r>
        <w:rPr>
          <w:b/>
        </w:rPr>
        <w:t xml:space="preserve"> </w:t>
      </w:r>
    </w:p>
    <w:p w:rsidR="00D53792" w:rsidRDefault="00781017" w14:paraId="70208E30" w14:textId="77777777">
      <w:pPr>
        <w:spacing w:after="0" w:line="259" w:lineRule="auto"/>
        <w:ind w:left="2422" w:firstLine="0"/>
        <w:jc w:val="left"/>
      </w:pPr>
      <w:r>
        <w:rPr>
          <w:b/>
        </w:rPr>
        <w:t xml:space="preserve"> </w:t>
      </w:r>
    </w:p>
    <w:p w:rsidR="00D53792" w:rsidRDefault="00781017" w14:paraId="2BFBC3FF" w14:textId="77777777">
      <w:pPr>
        <w:spacing w:after="0" w:line="259" w:lineRule="auto"/>
        <w:ind w:left="2422" w:firstLine="0"/>
        <w:jc w:val="left"/>
      </w:pPr>
      <w:r>
        <w:rPr>
          <w:b/>
        </w:rPr>
        <w:t xml:space="preserve"> </w:t>
      </w:r>
    </w:p>
    <w:p w:rsidR="00D53792" w:rsidRDefault="00781017" w14:paraId="749AEA9F" w14:textId="77777777">
      <w:pPr>
        <w:spacing w:after="0" w:line="259" w:lineRule="auto"/>
        <w:ind w:left="0" w:firstLine="0"/>
        <w:jc w:val="left"/>
      </w:pPr>
      <w:r>
        <w:rPr>
          <w:b/>
        </w:rPr>
        <w:t xml:space="preserve"> </w:t>
      </w:r>
    </w:p>
    <w:p w:rsidR="00D53792" w:rsidRDefault="00781017" w14:paraId="7627BF8F" w14:textId="77777777">
      <w:pPr>
        <w:spacing w:after="0" w:line="259" w:lineRule="auto"/>
        <w:ind w:left="2422" w:firstLine="0"/>
        <w:jc w:val="left"/>
      </w:pPr>
      <w:r>
        <w:rPr>
          <w:b/>
        </w:rPr>
        <w:t xml:space="preserve"> </w:t>
      </w:r>
    </w:p>
    <w:p w:rsidR="00D53792" w:rsidRDefault="00781017" w14:paraId="6DECBD11" w14:textId="77777777">
      <w:pPr>
        <w:spacing w:after="0" w:line="259" w:lineRule="auto"/>
        <w:ind w:left="2422" w:firstLine="0"/>
        <w:jc w:val="left"/>
      </w:pPr>
      <w:r>
        <w:rPr>
          <w:b/>
        </w:rPr>
        <w:t xml:space="preserve"> </w:t>
      </w:r>
    </w:p>
    <w:p w:rsidR="00D53792" w:rsidRDefault="00781017" w14:paraId="2E1E3993" w14:textId="77777777">
      <w:pPr>
        <w:spacing w:after="0" w:line="259" w:lineRule="auto"/>
        <w:ind w:left="2422" w:firstLine="0"/>
        <w:jc w:val="left"/>
      </w:pPr>
      <w:r>
        <w:rPr>
          <w:b/>
        </w:rPr>
        <w:t xml:space="preserve"> </w:t>
      </w:r>
    </w:p>
    <w:p w:rsidR="00D53792" w:rsidRDefault="00781017" w14:paraId="589394BE" w14:textId="77777777">
      <w:pPr>
        <w:spacing w:after="0" w:line="259" w:lineRule="auto"/>
        <w:ind w:left="2422" w:firstLine="0"/>
        <w:jc w:val="left"/>
      </w:pPr>
      <w:r>
        <w:rPr>
          <w:b/>
        </w:rPr>
        <w:t xml:space="preserve"> </w:t>
      </w:r>
    </w:p>
    <w:p w:rsidR="00D53792" w:rsidRDefault="00781017" w14:paraId="30BE1CC8" w14:textId="77777777">
      <w:pPr>
        <w:spacing w:after="0" w:line="259" w:lineRule="auto"/>
        <w:ind w:left="2422" w:firstLine="0"/>
        <w:jc w:val="left"/>
      </w:pPr>
      <w:r>
        <w:rPr>
          <w:b/>
        </w:rPr>
        <w:t xml:space="preserve"> </w:t>
      </w:r>
    </w:p>
    <w:p w:rsidR="00D53792" w:rsidRDefault="00781017" w14:paraId="086303BE" w14:textId="77777777">
      <w:pPr>
        <w:spacing w:after="0" w:line="259" w:lineRule="auto"/>
        <w:ind w:left="2422" w:firstLine="0"/>
        <w:jc w:val="left"/>
      </w:pPr>
      <w:r>
        <w:rPr>
          <w:b/>
        </w:rPr>
        <w:t xml:space="preserve"> </w:t>
      </w:r>
    </w:p>
    <w:p w:rsidR="00D53792" w:rsidRDefault="00781017" w14:paraId="599356C1" w14:textId="77777777">
      <w:pPr>
        <w:spacing w:after="0" w:line="259" w:lineRule="auto"/>
        <w:ind w:left="2422" w:firstLine="0"/>
        <w:jc w:val="left"/>
      </w:pPr>
      <w:r>
        <w:rPr>
          <w:b/>
        </w:rPr>
        <w:t xml:space="preserve"> </w:t>
      </w:r>
    </w:p>
    <w:p w:rsidR="00D53792" w:rsidRDefault="00781017" w14:paraId="047415F0" w14:textId="77777777">
      <w:pPr>
        <w:spacing w:after="0" w:line="259" w:lineRule="auto"/>
        <w:ind w:left="0" w:firstLine="0"/>
        <w:jc w:val="left"/>
      </w:pPr>
      <w:r>
        <w:rPr>
          <w:b/>
        </w:rPr>
        <w:t xml:space="preserve"> </w:t>
      </w:r>
    </w:p>
    <w:p w:rsidR="00D53792" w:rsidRDefault="00781017" w14:paraId="747A5A45" w14:textId="77777777">
      <w:pPr>
        <w:spacing w:after="0" w:line="259" w:lineRule="auto"/>
        <w:ind w:left="0" w:firstLine="0"/>
        <w:jc w:val="left"/>
      </w:pPr>
      <w:r>
        <w:rPr>
          <w:b/>
        </w:rPr>
        <w:t xml:space="preserve"> </w:t>
      </w:r>
    </w:p>
    <w:p w:rsidR="00D53792" w:rsidRDefault="00781017" w14:paraId="14E61137" w14:textId="77777777">
      <w:pPr>
        <w:spacing w:after="0" w:line="259" w:lineRule="auto"/>
        <w:ind w:left="0" w:firstLine="0"/>
        <w:jc w:val="left"/>
      </w:pPr>
      <w:r>
        <w:t xml:space="preserve"> </w:t>
      </w:r>
    </w:p>
    <w:p w:rsidR="00D53792" w:rsidRDefault="00781017" w14:paraId="592F201A" w14:textId="77777777">
      <w:pPr>
        <w:spacing w:after="0" w:line="259" w:lineRule="auto"/>
        <w:ind w:left="0" w:firstLine="0"/>
        <w:jc w:val="left"/>
      </w:pPr>
      <w:r>
        <w:t xml:space="preserve"> </w:t>
      </w:r>
    </w:p>
    <w:p w:rsidR="00D53792" w:rsidRDefault="00781017" w14:paraId="7FEF7D54" w14:textId="77777777">
      <w:pPr>
        <w:spacing w:after="217" w:line="259" w:lineRule="auto"/>
        <w:ind w:left="0" w:firstLine="0"/>
        <w:jc w:val="left"/>
      </w:pPr>
      <w:r>
        <w:t xml:space="preserve"> </w:t>
      </w:r>
    </w:p>
    <w:p w:rsidR="00D53792" w:rsidRDefault="00781017" w14:paraId="21A7F155" w14:textId="77777777">
      <w:pPr>
        <w:spacing w:after="0" w:line="259" w:lineRule="auto"/>
        <w:ind w:left="0" w:firstLine="0"/>
        <w:jc w:val="left"/>
      </w:pPr>
      <w:r>
        <w:rPr>
          <w:rFonts w:ascii="Times New Roman" w:hAnsi="Times New Roman" w:eastAsia="Times New Roman" w:cs="Times New Roman"/>
          <w:sz w:val="24"/>
        </w:rPr>
        <w:t xml:space="preserve"> </w:t>
      </w:r>
    </w:p>
    <w:p w:rsidR="00D53792" w:rsidRDefault="00781017" w14:paraId="42E2206C" w14:textId="77777777">
      <w:pPr>
        <w:spacing w:after="0"/>
        <w:ind w:left="-5" w:right="44"/>
      </w:pPr>
      <w:r>
        <w:t xml:space="preserve">BOLTON COLLEGE EARLY YEARS &amp; PRE-SCHOOL CENTRE </w:t>
      </w:r>
    </w:p>
    <w:p w:rsidR="00D53792" w:rsidRDefault="00781017" w14:paraId="7802A134" w14:textId="77777777">
      <w:pPr>
        <w:spacing w:after="10321"/>
        <w:ind w:left="-5" w:right="44"/>
      </w:pPr>
      <w:r>
        <w:t xml:space="preserve">FIRE &amp; EMERGENCY EVACUATION PROCEDURE </w:t>
      </w:r>
    </w:p>
    <w:tbl>
      <w:tblPr>
        <w:tblStyle w:val="TableGrid"/>
        <w:tblW w:w="8506" w:type="dxa"/>
        <w:tblInd w:w="569" w:type="dxa"/>
        <w:tblCellMar>
          <w:left w:w="7" w:type="dxa"/>
          <w:right w:w="115" w:type="dxa"/>
        </w:tblCellMar>
        <w:tblLook w:val="04A0" w:firstRow="1" w:lastRow="0" w:firstColumn="1" w:lastColumn="0" w:noHBand="0" w:noVBand="1"/>
      </w:tblPr>
      <w:tblGrid>
        <w:gridCol w:w="3271"/>
        <w:gridCol w:w="5235"/>
      </w:tblGrid>
      <w:tr w:rsidR="00D53792" w14:paraId="26B05B8E" w14:textId="77777777">
        <w:trPr>
          <w:trHeight w:val="473"/>
        </w:trPr>
        <w:tc>
          <w:tcPr>
            <w:tcW w:w="3271" w:type="dxa"/>
            <w:tcBorders>
              <w:top w:val="single" w:color="000000" w:sz="8" w:space="0"/>
              <w:left w:val="single" w:color="000000" w:sz="8" w:space="0"/>
              <w:bottom w:val="single" w:color="000000" w:sz="8" w:space="0"/>
              <w:right w:val="single" w:color="000000" w:sz="8" w:space="0"/>
            </w:tcBorders>
            <w:vAlign w:val="center"/>
          </w:tcPr>
          <w:p w:rsidR="00D53792" w:rsidRDefault="00781017" w14:paraId="17EF3D28" w14:textId="77777777">
            <w:pPr>
              <w:spacing w:after="0" w:line="259" w:lineRule="auto"/>
              <w:ind w:left="2" w:firstLine="0"/>
              <w:jc w:val="left"/>
            </w:pPr>
            <w:r>
              <w:rPr>
                <w:b/>
              </w:rPr>
              <w:t xml:space="preserve">Programme / Business Area: </w:t>
            </w:r>
          </w:p>
        </w:tc>
        <w:tc>
          <w:tcPr>
            <w:tcW w:w="5234" w:type="dxa"/>
            <w:tcBorders>
              <w:top w:val="single" w:color="000000" w:sz="8" w:space="0"/>
              <w:left w:val="single" w:color="000000" w:sz="8" w:space="0"/>
              <w:bottom w:val="single" w:color="000000" w:sz="8" w:space="0"/>
              <w:right w:val="single" w:color="000000" w:sz="8" w:space="0"/>
            </w:tcBorders>
            <w:vAlign w:val="center"/>
          </w:tcPr>
          <w:p w:rsidR="00D53792" w:rsidRDefault="00781017" w14:paraId="5009E559" w14:textId="77777777">
            <w:pPr>
              <w:spacing w:after="0" w:line="259" w:lineRule="auto"/>
              <w:ind w:left="0" w:firstLine="0"/>
              <w:jc w:val="left"/>
            </w:pPr>
            <w:r>
              <w:t xml:space="preserve">Early Years / Student Services </w:t>
            </w:r>
          </w:p>
        </w:tc>
      </w:tr>
      <w:tr w:rsidR="00D53792" w14:paraId="13720241" w14:textId="77777777">
        <w:trPr>
          <w:trHeight w:val="475"/>
        </w:trPr>
        <w:tc>
          <w:tcPr>
            <w:tcW w:w="3271" w:type="dxa"/>
            <w:tcBorders>
              <w:top w:val="single" w:color="000000" w:sz="8" w:space="0"/>
              <w:left w:val="single" w:color="000000" w:sz="8" w:space="0"/>
              <w:bottom w:val="single" w:color="000000" w:sz="8" w:space="0"/>
              <w:right w:val="single" w:color="000000" w:sz="8" w:space="0"/>
            </w:tcBorders>
            <w:vAlign w:val="center"/>
          </w:tcPr>
          <w:p w:rsidR="00D53792" w:rsidRDefault="00781017" w14:paraId="56B5105B" w14:textId="77777777">
            <w:pPr>
              <w:spacing w:after="0" w:line="259" w:lineRule="auto"/>
              <w:ind w:left="2" w:firstLine="0"/>
              <w:jc w:val="left"/>
            </w:pPr>
            <w:r>
              <w:rPr>
                <w:b/>
              </w:rPr>
              <w:t xml:space="preserve">Prepared By: </w:t>
            </w:r>
          </w:p>
        </w:tc>
        <w:tc>
          <w:tcPr>
            <w:tcW w:w="5234" w:type="dxa"/>
            <w:tcBorders>
              <w:top w:val="single" w:color="000000" w:sz="8" w:space="0"/>
              <w:left w:val="single" w:color="000000" w:sz="8" w:space="0"/>
              <w:bottom w:val="single" w:color="000000" w:sz="8" w:space="0"/>
              <w:right w:val="single" w:color="000000" w:sz="8" w:space="0"/>
            </w:tcBorders>
            <w:vAlign w:val="center"/>
          </w:tcPr>
          <w:p w:rsidR="00D53792" w:rsidRDefault="00781017" w14:paraId="7B414E9E" w14:textId="77777777">
            <w:pPr>
              <w:spacing w:after="0" w:line="259" w:lineRule="auto"/>
              <w:ind w:left="0" w:firstLine="0"/>
              <w:jc w:val="left"/>
            </w:pPr>
            <w:r>
              <w:t xml:space="preserve">Nursery Manager &amp; Student Experience Manager </w:t>
            </w:r>
          </w:p>
        </w:tc>
      </w:tr>
      <w:tr w:rsidR="00D53792" w14:paraId="2D0E63DA" w14:textId="77777777">
        <w:trPr>
          <w:trHeight w:val="473"/>
        </w:trPr>
        <w:tc>
          <w:tcPr>
            <w:tcW w:w="3271" w:type="dxa"/>
            <w:tcBorders>
              <w:top w:val="single" w:color="000000" w:sz="8" w:space="0"/>
              <w:left w:val="single" w:color="000000" w:sz="8" w:space="0"/>
              <w:bottom w:val="single" w:color="000000" w:sz="8" w:space="0"/>
              <w:right w:val="single" w:color="000000" w:sz="8" w:space="0"/>
            </w:tcBorders>
            <w:vAlign w:val="center"/>
          </w:tcPr>
          <w:p w:rsidR="00D53792" w:rsidRDefault="00781017" w14:paraId="17CD3F06" w14:textId="77777777">
            <w:pPr>
              <w:spacing w:after="0" w:line="259" w:lineRule="auto"/>
              <w:ind w:left="2" w:firstLine="0"/>
              <w:jc w:val="left"/>
            </w:pPr>
            <w:r>
              <w:rPr>
                <w:b/>
              </w:rPr>
              <w:t xml:space="preserve">Approval By: </w:t>
            </w:r>
          </w:p>
        </w:tc>
        <w:tc>
          <w:tcPr>
            <w:tcW w:w="5234" w:type="dxa"/>
            <w:tcBorders>
              <w:top w:val="single" w:color="000000" w:sz="8" w:space="0"/>
              <w:left w:val="single" w:color="000000" w:sz="8" w:space="0"/>
              <w:bottom w:val="single" w:color="000000" w:sz="8" w:space="0"/>
              <w:right w:val="single" w:color="000000" w:sz="8" w:space="0"/>
            </w:tcBorders>
            <w:vAlign w:val="center"/>
          </w:tcPr>
          <w:p w:rsidR="00D53792" w:rsidRDefault="00781017" w14:paraId="37F780A1" w14:textId="77777777">
            <w:pPr>
              <w:spacing w:after="0" w:line="259" w:lineRule="auto"/>
              <w:ind w:left="0" w:firstLine="0"/>
              <w:jc w:val="left"/>
            </w:pPr>
            <w:r>
              <w:t xml:space="preserve">SMT </w:t>
            </w:r>
          </w:p>
        </w:tc>
      </w:tr>
      <w:tr w:rsidR="00D53792" w14:paraId="6CD54269" w14:textId="77777777">
        <w:trPr>
          <w:trHeight w:val="475"/>
        </w:trPr>
        <w:tc>
          <w:tcPr>
            <w:tcW w:w="3271" w:type="dxa"/>
            <w:tcBorders>
              <w:top w:val="single" w:color="000000" w:sz="8" w:space="0"/>
              <w:left w:val="single" w:color="000000" w:sz="8" w:space="0"/>
              <w:bottom w:val="single" w:color="000000" w:sz="8" w:space="0"/>
              <w:right w:val="single" w:color="000000" w:sz="8" w:space="0"/>
            </w:tcBorders>
            <w:vAlign w:val="center"/>
          </w:tcPr>
          <w:p w:rsidR="00D53792" w:rsidRDefault="00781017" w14:paraId="1C1960FD" w14:textId="77777777">
            <w:pPr>
              <w:spacing w:after="0" w:line="259" w:lineRule="auto"/>
              <w:ind w:left="2" w:firstLine="0"/>
              <w:jc w:val="left"/>
            </w:pPr>
            <w:r>
              <w:rPr>
                <w:b/>
              </w:rPr>
              <w:t xml:space="preserve">Approval Date: </w:t>
            </w:r>
          </w:p>
        </w:tc>
        <w:tc>
          <w:tcPr>
            <w:tcW w:w="5234" w:type="dxa"/>
            <w:tcBorders>
              <w:top w:val="single" w:color="000000" w:sz="8" w:space="0"/>
              <w:left w:val="single" w:color="000000" w:sz="8" w:space="0"/>
              <w:bottom w:val="single" w:color="000000" w:sz="8" w:space="0"/>
              <w:right w:val="single" w:color="000000" w:sz="8" w:space="0"/>
            </w:tcBorders>
            <w:vAlign w:val="center"/>
          </w:tcPr>
          <w:p w:rsidR="00D53792" w:rsidRDefault="00781017" w14:paraId="14AA85A2" w14:textId="6B3764D9">
            <w:pPr>
              <w:spacing w:after="0" w:line="259" w:lineRule="auto"/>
              <w:ind w:left="0" w:firstLine="0"/>
              <w:jc w:val="left"/>
            </w:pPr>
            <w:r>
              <w:t>September 202</w:t>
            </w:r>
            <w:r w:rsidR="00A906A1">
              <w:t>3</w:t>
            </w:r>
            <w:r>
              <w:t xml:space="preserve"> </w:t>
            </w:r>
          </w:p>
        </w:tc>
      </w:tr>
      <w:tr w:rsidR="00D53792" w14:paraId="16F6EBFC" w14:textId="77777777">
        <w:trPr>
          <w:trHeight w:val="473"/>
        </w:trPr>
        <w:tc>
          <w:tcPr>
            <w:tcW w:w="3271" w:type="dxa"/>
            <w:tcBorders>
              <w:top w:val="single" w:color="000000" w:sz="8" w:space="0"/>
              <w:left w:val="single" w:color="000000" w:sz="8" w:space="0"/>
              <w:bottom w:val="single" w:color="000000" w:sz="8" w:space="0"/>
              <w:right w:val="single" w:color="000000" w:sz="8" w:space="0"/>
            </w:tcBorders>
            <w:vAlign w:val="center"/>
          </w:tcPr>
          <w:p w:rsidR="00D53792" w:rsidRDefault="00781017" w14:paraId="4C619694" w14:textId="77777777">
            <w:pPr>
              <w:spacing w:after="0" w:line="259" w:lineRule="auto"/>
              <w:ind w:left="2" w:firstLine="0"/>
              <w:jc w:val="left"/>
            </w:pPr>
            <w:r>
              <w:rPr>
                <w:b/>
              </w:rPr>
              <w:t xml:space="preserve">Next Review Date: </w:t>
            </w:r>
          </w:p>
        </w:tc>
        <w:tc>
          <w:tcPr>
            <w:tcW w:w="5234" w:type="dxa"/>
            <w:tcBorders>
              <w:top w:val="single" w:color="000000" w:sz="8" w:space="0"/>
              <w:left w:val="single" w:color="000000" w:sz="8" w:space="0"/>
              <w:bottom w:val="single" w:color="000000" w:sz="8" w:space="0"/>
              <w:right w:val="single" w:color="000000" w:sz="8" w:space="0"/>
            </w:tcBorders>
            <w:vAlign w:val="center"/>
          </w:tcPr>
          <w:p w:rsidR="00D53792" w:rsidRDefault="00781017" w14:paraId="56DA7CE9" w14:textId="6929C072">
            <w:pPr>
              <w:spacing w:after="0" w:line="259" w:lineRule="auto"/>
              <w:ind w:left="0" w:firstLine="0"/>
              <w:jc w:val="left"/>
            </w:pPr>
            <w:r>
              <w:t>September 202</w:t>
            </w:r>
            <w:r w:rsidR="00A906A1">
              <w:t>4</w:t>
            </w:r>
            <w:r>
              <w:t xml:space="preserve"> </w:t>
            </w:r>
          </w:p>
        </w:tc>
      </w:tr>
      <w:tr w:rsidR="00D53792" w14:paraId="7C7B286F" w14:textId="77777777">
        <w:trPr>
          <w:trHeight w:val="311"/>
        </w:trPr>
        <w:tc>
          <w:tcPr>
            <w:tcW w:w="3271" w:type="dxa"/>
            <w:vMerge w:val="restart"/>
            <w:tcBorders>
              <w:top w:val="single" w:color="000000" w:sz="8" w:space="0"/>
              <w:left w:val="single" w:color="000000" w:sz="8" w:space="0"/>
              <w:bottom w:val="single" w:color="000000" w:sz="8" w:space="0"/>
              <w:right w:val="single" w:color="000000" w:sz="8" w:space="0"/>
            </w:tcBorders>
            <w:vAlign w:val="center"/>
          </w:tcPr>
          <w:p w:rsidR="00D53792" w:rsidRDefault="00781017" w14:paraId="19C7E742" w14:textId="77777777">
            <w:pPr>
              <w:spacing w:after="0" w:line="259" w:lineRule="auto"/>
              <w:ind w:left="2" w:firstLine="0"/>
              <w:jc w:val="left"/>
            </w:pPr>
            <w:r>
              <w:rPr>
                <w:b/>
              </w:rPr>
              <w:t xml:space="preserve">College Website Link: </w:t>
            </w:r>
          </w:p>
        </w:tc>
        <w:tc>
          <w:tcPr>
            <w:tcW w:w="5234" w:type="dxa"/>
            <w:tcBorders>
              <w:top w:val="single" w:color="000000" w:sz="8" w:space="0"/>
              <w:left w:val="single" w:color="000000" w:sz="8" w:space="0"/>
              <w:bottom w:val="nil"/>
              <w:right w:val="single" w:color="000000" w:sz="8" w:space="0"/>
            </w:tcBorders>
            <w:vAlign w:val="bottom"/>
          </w:tcPr>
          <w:p w:rsidR="00D53792" w:rsidRDefault="00525AB5" w14:paraId="24FF981C" w14:textId="77777777">
            <w:pPr>
              <w:spacing w:after="0" w:line="259" w:lineRule="auto"/>
              <w:ind w:left="0" w:firstLine="0"/>
              <w:jc w:val="left"/>
            </w:pPr>
            <w:hyperlink r:id="rId8">
              <w:r w:rsidR="00781017">
                <w:rPr>
                  <w:color w:val="0000FF"/>
                </w:rPr>
                <w:t>Fire &amp; Emergency Evacuation Procedure</w:t>
              </w:r>
            </w:hyperlink>
            <w:hyperlink r:id="rId9">
              <w:r w:rsidR="00781017">
                <w:t xml:space="preserve"> </w:t>
              </w:r>
            </w:hyperlink>
          </w:p>
        </w:tc>
      </w:tr>
      <w:tr w:rsidR="00D53792" w14:paraId="06835CC9" w14:textId="77777777">
        <w:trPr>
          <w:trHeight w:val="164"/>
        </w:trPr>
        <w:tc>
          <w:tcPr>
            <w:tcW w:w="0" w:type="auto"/>
            <w:vMerge/>
            <w:tcBorders>
              <w:top w:val="nil"/>
              <w:left w:val="single" w:color="000000" w:sz="8" w:space="0"/>
              <w:bottom w:val="single" w:color="000000" w:sz="8" w:space="0"/>
              <w:right w:val="single" w:color="000000" w:sz="8" w:space="0"/>
            </w:tcBorders>
          </w:tcPr>
          <w:p w:rsidR="00D53792" w:rsidRDefault="00D53792" w14:paraId="1BCB285B" w14:textId="77777777">
            <w:pPr>
              <w:spacing w:after="160" w:line="259" w:lineRule="auto"/>
              <w:ind w:left="0" w:firstLine="0"/>
              <w:jc w:val="left"/>
            </w:pPr>
          </w:p>
        </w:tc>
        <w:tc>
          <w:tcPr>
            <w:tcW w:w="5234" w:type="dxa"/>
            <w:tcBorders>
              <w:top w:val="nil"/>
              <w:left w:val="single" w:color="000000" w:sz="8" w:space="0"/>
              <w:bottom w:val="single" w:color="000000" w:sz="8" w:space="0"/>
              <w:right w:val="single" w:color="000000" w:sz="8" w:space="0"/>
            </w:tcBorders>
          </w:tcPr>
          <w:p w:rsidR="00D53792" w:rsidRDefault="00D53792" w14:paraId="5BD7F29D" w14:textId="77777777">
            <w:pPr>
              <w:spacing w:after="160" w:line="259" w:lineRule="auto"/>
              <w:ind w:left="0" w:firstLine="0"/>
              <w:jc w:val="left"/>
            </w:pPr>
          </w:p>
        </w:tc>
      </w:tr>
    </w:tbl>
    <w:p w:rsidR="00D53792" w:rsidRDefault="00781017" w14:paraId="788B4623" w14:textId="77777777">
      <w:pPr>
        <w:spacing w:after="3" w:line="259" w:lineRule="auto"/>
        <w:ind w:right="47"/>
        <w:jc w:val="right"/>
      </w:pPr>
      <w:r>
        <w:rPr>
          <w:rFonts w:ascii="Times New Roman" w:hAnsi="Times New Roman" w:eastAsia="Times New Roman" w:cs="Times New Roman"/>
          <w:sz w:val="24"/>
        </w:rPr>
        <w:t xml:space="preserve">Page </w:t>
      </w:r>
      <w:r>
        <w:rPr>
          <w:rFonts w:ascii="Times New Roman" w:hAnsi="Times New Roman" w:eastAsia="Times New Roman" w:cs="Times New Roman"/>
          <w:b/>
          <w:sz w:val="24"/>
        </w:rPr>
        <w:t>2</w:t>
      </w:r>
      <w:r>
        <w:rPr>
          <w:rFonts w:ascii="Times New Roman" w:hAnsi="Times New Roman" w:eastAsia="Times New Roman" w:cs="Times New Roman"/>
          <w:sz w:val="24"/>
        </w:rPr>
        <w:t xml:space="preserve"> of </w:t>
      </w:r>
      <w:r>
        <w:rPr>
          <w:rFonts w:ascii="Times New Roman" w:hAnsi="Times New Roman" w:eastAsia="Times New Roman" w:cs="Times New Roman"/>
          <w:b/>
          <w:sz w:val="24"/>
        </w:rPr>
        <w:t>3</w:t>
      </w:r>
      <w:r>
        <w:rPr>
          <w:rFonts w:ascii="Times New Roman" w:hAnsi="Times New Roman" w:eastAsia="Times New Roman" w:cs="Times New Roman"/>
          <w:sz w:val="24"/>
        </w:rPr>
        <w:t xml:space="preserve"> </w:t>
      </w:r>
    </w:p>
    <w:p w:rsidR="00D53792" w:rsidRDefault="00781017" w14:paraId="120E929F" w14:textId="77777777">
      <w:pPr>
        <w:spacing w:after="0"/>
        <w:ind w:left="-5" w:right="44"/>
      </w:pPr>
      <w:r>
        <w:t xml:space="preserve">BOLTON COLLEGE EARLY YEARS &amp; PRE-SCHOOL CENTRE </w:t>
      </w:r>
    </w:p>
    <w:p w:rsidR="00D53792" w:rsidRDefault="00781017" w14:paraId="541B926F" w14:textId="77777777">
      <w:pPr>
        <w:spacing w:after="0"/>
        <w:ind w:left="-5" w:right="44"/>
      </w:pPr>
      <w:r>
        <w:t xml:space="preserve">FIRE &amp; EMERGENCY EVACUATION PROCEDURE </w:t>
      </w:r>
    </w:p>
    <w:p w:rsidR="00D53792" w:rsidRDefault="00781017" w14:paraId="40CDA0C3" w14:textId="77777777">
      <w:pPr>
        <w:spacing w:after="0" w:line="259" w:lineRule="auto"/>
        <w:ind w:left="0" w:firstLine="0"/>
        <w:jc w:val="right"/>
      </w:pPr>
      <w:r>
        <w:rPr>
          <w:rFonts w:ascii="Times New Roman" w:hAnsi="Times New Roman" w:eastAsia="Times New Roman" w:cs="Times New Roman"/>
          <w:sz w:val="24"/>
        </w:rPr>
        <w:t xml:space="preserve"> </w:t>
      </w:r>
    </w:p>
    <w:p w:rsidR="00D53792" w:rsidRDefault="00781017" w14:paraId="2B9D3D05" w14:textId="77777777">
      <w:pPr>
        <w:spacing w:after="127"/>
        <w:ind w:left="-5" w:right="44"/>
      </w:pPr>
      <w:r>
        <w:t xml:space="preserve">The following procedures are in place to ensure the safety and wellbeing of children attending the Early Years and Pre-School Centre in the event of a fire or an emergency evacuation:  </w:t>
      </w:r>
    </w:p>
    <w:p w:rsidR="00D53792" w:rsidRDefault="00781017" w14:paraId="4A3ABD09" w14:textId="77777777">
      <w:pPr>
        <w:ind w:left="-5" w:right="44"/>
      </w:pPr>
      <w:r>
        <w:t xml:space="preserve">Every parent / carer must sign their child’s name(s) on the signing in sheet, upon entering, and sign out when collecting them from the Early Years and Pre-School Centre. </w:t>
      </w:r>
    </w:p>
    <w:p w:rsidR="00D53792" w:rsidRDefault="00781017" w14:paraId="4A72E267" w14:textId="77777777">
      <w:pPr>
        <w:spacing w:after="223" w:line="259" w:lineRule="auto"/>
        <w:ind w:left="0" w:firstLine="0"/>
        <w:jc w:val="left"/>
      </w:pPr>
      <w:r>
        <w:rPr>
          <w:sz w:val="12"/>
        </w:rPr>
        <w:t xml:space="preserve"> </w:t>
      </w:r>
    </w:p>
    <w:p w:rsidR="00D53792" w:rsidRDefault="00781017" w14:paraId="346464FB" w14:textId="3FEEC649">
      <w:pPr>
        <w:numPr>
          <w:ilvl w:val="0"/>
          <w:numId w:val="1"/>
        </w:numPr>
        <w:ind w:right="44" w:hanging="566"/>
      </w:pPr>
      <w:r>
        <w:t>When the fire alarm is activated, nursery staff will assemble all the children at the appropriate fire door in the Early Years and Pre-School Centre. Designated staff from</w:t>
      </w:r>
      <w:r w:rsidRPr="00A906A1" w:rsidR="00A906A1">
        <w:t xml:space="preserve"> </w:t>
      </w:r>
      <w:r w:rsidR="00A906A1">
        <w:t>Student Experience</w:t>
      </w:r>
      <w:r>
        <w:t xml:space="preserve"> will meet at the nursery to assist the childcare staff in the evacuation. There is no need for parents to collect their child at this time. </w:t>
      </w:r>
    </w:p>
    <w:p w:rsidR="00D53792" w:rsidRDefault="00781017" w14:paraId="0A82C9AD" w14:textId="77777777">
      <w:pPr>
        <w:spacing w:after="223" w:line="259" w:lineRule="auto"/>
        <w:ind w:left="0" w:firstLine="0"/>
        <w:jc w:val="left"/>
      </w:pPr>
      <w:r>
        <w:rPr>
          <w:sz w:val="12"/>
        </w:rPr>
        <w:t xml:space="preserve"> </w:t>
      </w:r>
    </w:p>
    <w:p w:rsidR="00D53792" w:rsidRDefault="00781017" w14:paraId="567FB92E" w14:textId="4639C3E6">
      <w:pPr>
        <w:numPr>
          <w:ilvl w:val="0"/>
          <w:numId w:val="1"/>
        </w:numPr>
        <w:ind w:right="44" w:hanging="566"/>
      </w:pPr>
      <w:r>
        <w:t>The Deputy Manager will collect the signing in sheet, registers, and emergency contact numbers and conduct a headcount of all children before leaving the setting via the fire exit. Baby room staff will collect the evacuation cots and assemble them outside and will also conduct a headcount of babies as they are placed into the evacuation cots.</w:t>
      </w:r>
      <w:r>
        <w:rPr>
          <w:color w:val="FF0000"/>
        </w:rPr>
        <w:t xml:space="preserve"> </w:t>
      </w:r>
    </w:p>
    <w:p w:rsidR="00D53792" w:rsidRDefault="00781017" w14:paraId="7CEFF08D" w14:textId="77777777">
      <w:pPr>
        <w:spacing w:after="223" w:line="259" w:lineRule="auto"/>
        <w:ind w:left="0" w:firstLine="0"/>
        <w:jc w:val="left"/>
      </w:pPr>
      <w:r>
        <w:rPr>
          <w:sz w:val="12"/>
        </w:rPr>
        <w:t xml:space="preserve"> </w:t>
      </w:r>
    </w:p>
    <w:p w:rsidR="00D53792" w:rsidRDefault="00781017" w14:paraId="1BEC3F12" w14:textId="77777777">
      <w:pPr>
        <w:numPr>
          <w:ilvl w:val="0"/>
          <w:numId w:val="1"/>
        </w:numPr>
        <w:ind w:right="44" w:hanging="566"/>
      </w:pPr>
      <w:r>
        <w:t xml:space="preserve">The Nursery Manager will check rooms, toilet areas, quiet areas and prams to ensure no children are left behind before evacuating the building. The Nursery Manager will collect blankets to keep children warm (if required) during the evacuation procedure. </w:t>
      </w:r>
    </w:p>
    <w:p w:rsidR="00D53792" w:rsidRDefault="00781017" w14:paraId="513C541A" w14:textId="77777777">
      <w:pPr>
        <w:spacing w:after="225" w:line="259" w:lineRule="auto"/>
        <w:ind w:left="0" w:firstLine="0"/>
        <w:jc w:val="left"/>
      </w:pPr>
      <w:r>
        <w:rPr>
          <w:sz w:val="12"/>
        </w:rPr>
        <w:t xml:space="preserve"> </w:t>
      </w:r>
    </w:p>
    <w:p w:rsidR="00D53792" w:rsidRDefault="00781017" w14:paraId="12735CFD" w14:textId="77777777">
      <w:pPr>
        <w:numPr>
          <w:ilvl w:val="0"/>
          <w:numId w:val="1"/>
        </w:numPr>
        <w:ind w:right="44" w:hanging="566"/>
      </w:pPr>
      <w:r>
        <w:t xml:space="preserve">The children accompanied by staff will be led outside by the Nursery Manager or Deputy Nursery Manager and they will be responsible for deciding on and communicating to the rest of the staff where to assemble.  </w:t>
      </w:r>
    </w:p>
    <w:p w:rsidR="00D53792" w:rsidRDefault="00781017" w14:paraId="6EC30CD4" w14:textId="77777777">
      <w:pPr>
        <w:spacing w:after="242" w:line="259" w:lineRule="auto"/>
        <w:ind w:left="0" w:firstLine="0"/>
        <w:jc w:val="left"/>
      </w:pPr>
      <w:r>
        <w:rPr>
          <w:sz w:val="12"/>
        </w:rPr>
        <w:t xml:space="preserve"> </w:t>
      </w:r>
    </w:p>
    <w:p w:rsidR="00917E2A" w:rsidP="00917E2A" w:rsidRDefault="00917E2A" w14:paraId="61FAFC18" w14:textId="77777777">
      <w:pPr>
        <w:numPr>
          <w:ilvl w:val="0"/>
          <w:numId w:val="1"/>
        </w:numPr>
        <w:spacing w:after="139"/>
        <w:ind w:right="44" w:hanging="566"/>
        <w:rPr>
          <w:highlight w:val="yellow"/>
        </w:rPr>
      </w:pPr>
      <w:r>
        <w:rPr>
          <w:highlight w:val="yellow"/>
        </w:rPr>
        <w:t xml:space="preserve"> As of December 2023, due to building work commencing around the usual evacuation area, staff and children will assemble:</w:t>
      </w:r>
    </w:p>
    <w:p w:rsidRPr="00917E2A" w:rsidR="00917E2A" w:rsidP="00917E2A" w:rsidRDefault="00917E2A" w14:paraId="2A34052A" w14:textId="28B6D342">
      <w:pPr>
        <w:pStyle w:val="ListParagraph"/>
        <w:numPr>
          <w:ilvl w:val="0"/>
          <w:numId w:val="2"/>
        </w:numPr>
        <w:spacing w:after="139"/>
        <w:ind w:right="44"/>
        <w:rPr>
          <w:highlight w:val="yellow"/>
        </w:rPr>
      </w:pPr>
      <w:r w:rsidRPr="00917E2A">
        <w:rPr>
          <w:highlight w:val="yellow"/>
        </w:rPr>
        <w:t>at the back of the nursery garden or</w:t>
      </w:r>
    </w:p>
    <w:p w:rsidRPr="00917E2A" w:rsidR="00917E2A" w:rsidP="00917E2A" w:rsidRDefault="00917E2A" w14:paraId="68856F89" w14:textId="2FE1AD00">
      <w:pPr>
        <w:pStyle w:val="ListParagraph"/>
        <w:numPr>
          <w:ilvl w:val="0"/>
          <w:numId w:val="2"/>
        </w:numPr>
        <w:spacing w:after="139"/>
        <w:ind w:right="44"/>
        <w:rPr>
          <w:highlight w:val="yellow"/>
        </w:rPr>
      </w:pPr>
      <w:r w:rsidRPr="009B67D2">
        <w:rPr>
          <w:highlight w:val="yellow"/>
        </w:rPr>
        <w:t xml:space="preserve">B Block Construction at the back of the ground floor foyer. </w:t>
      </w:r>
      <w:r w:rsidRPr="00917E2A">
        <w:rPr>
          <w:highlight w:val="yellow"/>
        </w:rPr>
        <w:t xml:space="preserve"> </w:t>
      </w:r>
    </w:p>
    <w:p w:rsidRPr="00917E2A" w:rsidR="00D53792" w:rsidP="00945A63" w:rsidRDefault="00917E2A" w14:paraId="4BD026B0" w14:textId="3617D150">
      <w:pPr>
        <w:spacing w:after="139"/>
        <w:ind w:left="566" w:right="44" w:firstLine="60"/>
        <w:rPr>
          <w:highlight w:val="yellow"/>
        </w:rPr>
      </w:pPr>
      <w:r>
        <w:rPr>
          <w:highlight w:val="yellow"/>
        </w:rPr>
        <w:t>Usually and following the completion of the building work</w:t>
      </w:r>
      <w:r w:rsidR="00945A63">
        <w:rPr>
          <w:highlight w:val="yellow"/>
        </w:rPr>
        <w:t>, s</w:t>
      </w:r>
      <w:r w:rsidRPr="00917E2A" w:rsidR="00781017">
        <w:rPr>
          <w:highlight w:val="yellow"/>
        </w:rPr>
        <w:t xml:space="preserve">taff and children will assemble at one of two evacuation points: </w:t>
      </w:r>
    </w:p>
    <w:p w:rsidRPr="009B67D2" w:rsidR="00D53792" w:rsidRDefault="00781017" w14:paraId="0B690994" w14:textId="77777777">
      <w:pPr>
        <w:numPr>
          <w:ilvl w:val="1"/>
          <w:numId w:val="1"/>
        </w:numPr>
        <w:spacing w:after="129"/>
        <w:ind w:right="44" w:hanging="319"/>
        <w:rPr>
          <w:highlight w:val="yellow"/>
        </w:rPr>
      </w:pPr>
      <w:r w:rsidRPr="009B67D2">
        <w:rPr>
          <w:highlight w:val="yellow"/>
        </w:rPr>
        <w:t xml:space="preserve">Outside at the back of A Block - College rotunda </w:t>
      </w:r>
      <w:r w:rsidRPr="009B67D2">
        <w:rPr>
          <w:b/>
          <w:highlight w:val="yellow"/>
        </w:rPr>
        <w:t xml:space="preserve">or </w:t>
      </w:r>
      <w:r w:rsidRPr="009B67D2">
        <w:rPr>
          <w:highlight w:val="yellow"/>
        </w:rPr>
        <w:t xml:space="preserve"> </w:t>
      </w:r>
    </w:p>
    <w:p w:rsidRPr="009B67D2" w:rsidR="00D53792" w:rsidRDefault="00781017" w14:paraId="57A12BDC" w14:textId="77777777">
      <w:pPr>
        <w:numPr>
          <w:ilvl w:val="1"/>
          <w:numId w:val="1"/>
        </w:numPr>
        <w:ind w:right="44" w:hanging="319"/>
        <w:rPr>
          <w:highlight w:val="yellow"/>
        </w:rPr>
      </w:pPr>
      <w:r w:rsidRPr="009B67D2">
        <w:rPr>
          <w:highlight w:val="yellow"/>
        </w:rPr>
        <w:t xml:space="preserve">B Block Construction at the back of the ground floor foyer.  </w:t>
      </w:r>
    </w:p>
    <w:p w:rsidR="00D53792" w:rsidRDefault="00781017" w14:paraId="5D1C807F" w14:textId="77777777">
      <w:pPr>
        <w:spacing w:after="223" w:line="259" w:lineRule="auto"/>
        <w:ind w:left="0" w:firstLine="0"/>
        <w:jc w:val="left"/>
      </w:pPr>
      <w:r>
        <w:rPr>
          <w:sz w:val="12"/>
        </w:rPr>
        <w:t xml:space="preserve"> </w:t>
      </w:r>
    </w:p>
    <w:p w:rsidR="00D53792" w:rsidRDefault="00781017" w14:paraId="297A5F5B" w14:textId="77777777">
      <w:pPr>
        <w:numPr>
          <w:ilvl w:val="0"/>
          <w:numId w:val="1"/>
        </w:numPr>
        <w:ind w:right="44" w:hanging="566"/>
      </w:pPr>
      <w:r>
        <w:t xml:space="preserve">A further headcount of the children on the register will be taken once they are assembled at the designated evacuation point. </w:t>
      </w:r>
    </w:p>
    <w:p w:rsidR="00D53792" w:rsidRDefault="00781017" w14:paraId="56A8EA04" w14:textId="77777777">
      <w:pPr>
        <w:spacing w:after="223" w:line="259" w:lineRule="auto"/>
        <w:ind w:left="0" w:firstLine="0"/>
        <w:jc w:val="left"/>
      </w:pPr>
      <w:r>
        <w:rPr>
          <w:sz w:val="12"/>
        </w:rPr>
        <w:t xml:space="preserve"> </w:t>
      </w:r>
    </w:p>
    <w:p w:rsidR="00D53792" w:rsidRDefault="00781017" w14:paraId="292691FE" w14:textId="77777777">
      <w:pPr>
        <w:numPr>
          <w:ilvl w:val="0"/>
          <w:numId w:val="1"/>
        </w:numPr>
        <w:ind w:right="44" w:hanging="566"/>
      </w:pPr>
      <w:r>
        <w:t xml:space="preserve">The Nursery Manager or Deputy Manager will ring the Co-ordinating Fire Officer for the College to confirm all children have been collected safely and take any further instruction. </w:t>
      </w:r>
    </w:p>
    <w:p w:rsidR="00D53792" w:rsidRDefault="00781017" w14:paraId="47BB7E63" w14:textId="77777777">
      <w:pPr>
        <w:spacing w:after="223" w:line="259" w:lineRule="auto"/>
        <w:ind w:left="0" w:firstLine="0"/>
        <w:jc w:val="left"/>
      </w:pPr>
      <w:r>
        <w:rPr>
          <w:sz w:val="12"/>
        </w:rPr>
        <w:t xml:space="preserve"> </w:t>
      </w:r>
    </w:p>
    <w:p w:rsidR="00D53792" w:rsidRDefault="00781017" w14:paraId="7EEC6FE2" w14:textId="04E264A3">
      <w:pPr>
        <w:numPr>
          <w:ilvl w:val="0"/>
          <w:numId w:val="1"/>
        </w:numPr>
        <w:ind w:right="44" w:hanging="566"/>
      </w:pPr>
      <w:r>
        <w:t>The College Fire Wardens will signal to the Nursery Manager / Deput</w:t>
      </w:r>
      <w:r w:rsidR="00A906A1">
        <w:t>y</w:t>
      </w:r>
      <w:r>
        <w:t xml:space="preserve"> when children are allowed back into the Early Years and Pre-School Centre. </w:t>
      </w:r>
    </w:p>
    <w:p w:rsidR="00D53792" w:rsidRDefault="00781017" w14:paraId="4F8D1BB9" w14:textId="77777777">
      <w:pPr>
        <w:spacing w:after="223" w:line="259" w:lineRule="auto"/>
        <w:ind w:left="0" w:firstLine="0"/>
        <w:jc w:val="left"/>
      </w:pPr>
      <w:r>
        <w:rPr>
          <w:sz w:val="12"/>
        </w:rPr>
        <w:t xml:space="preserve"> </w:t>
      </w:r>
    </w:p>
    <w:p w:rsidR="00D53792" w:rsidRDefault="00781017" w14:paraId="736D7453" w14:textId="7C3B71C4">
      <w:pPr>
        <w:numPr>
          <w:ilvl w:val="0"/>
          <w:numId w:val="1"/>
        </w:numPr>
        <w:ind w:right="44" w:hanging="566"/>
      </w:pPr>
      <w:r>
        <w:t xml:space="preserve">On returning to the setting, the Nursery Manager will observe the Deputy Manager conducting a further register and headcount. </w:t>
      </w:r>
    </w:p>
    <w:p w:rsidR="00D53792" w:rsidRDefault="00781017" w14:paraId="4914987A" w14:textId="77777777">
      <w:pPr>
        <w:spacing w:after="242" w:line="259" w:lineRule="auto"/>
        <w:ind w:left="0" w:firstLine="0"/>
        <w:jc w:val="left"/>
      </w:pPr>
      <w:r>
        <w:rPr>
          <w:sz w:val="12"/>
        </w:rPr>
        <w:t xml:space="preserve"> </w:t>
      </w:r>
    </w:p>
    <w:p w:rsidR="00D53792" w:rsidRDefault="00781017" w14:paraId="362A51C5" w14:textId="77777777">
      <w:pPr>
        <w:numPr>
          <w:ilvl w:val="0"/>
          <w:numId w:val="1"/>
        </w:numPr>
        <w:ind w:right="44" w:hanging="566"/>
      </w:pPr>
      <w:r>
        <w:t xml:space="preserve">A report will be entered into the Fire Drill Book and signed by the Nursery Manager. </w:t>
      </w:r>
    </w:p>
    <w:p w:rsidR="00D53792" w:rsidRDefault="00781017" w14:paraId="108FB70E" w14:textId="77777777">
      <w:pPr>
        <w:spacing w:after="240" w:line="259" w:lineRule="auto"/>
        <w:ind w:left="0" w:firstLine="0"/>
        <w:jc w:val="left"/>
      </w:pPr>
      <w:r>
        <w:rPr>
          <w:sz w:val="10"/>
        </w:rPr>
        <w:t xml:space="preserve"> </w:t>
      </w:r>
    </w:p>
    <w:p w:rsidR="00D53792" w:rsidRDefault="00781017" w14:paraId="746E484F" w14:textId="77777777">
      <w:pPr>
        <w:spacing w:after="106"/>
        <w:ind w:left="-5" w:right="44"/>
      </w:pPr>
      <w:r>
        <w:t xml:space="preserve">Fire drills are carried out on a monthly basis enabling staff to practice operating safe evacuation from the setting. All fire procedures are posted on the fire exits. </w:t>
      </w:r>
    </w:p>
    <w:p w:rsidR="00D53792" w:rsidRDefault="00781017" w14:paraId="45D8EFB1" w14:textId="77777777">
      <w:pPr>
        <w:spacing w:after="3" w:line="259" w:lineRule="auto"/>
        <w:ind w:right="47"/>
        <w:jc w:val="right"/>
      </w:pPr>
      <w:r>
        <w:rPr>
          <w:rFonts w:ascii="Times New Roman" w:hAnsi="Times New Roman" w:eastAsia="Times New Roman" w:cs="Times New Roman"/>
          <w:sz w:val="24"/>
        </w:rPr>
        <w:t xml:space="preserve">Page </w:t>
      </w:r>
      <w:r>
        <w:rPr>
          <w:rFonts w:ascii="Times New Roman" w:hAnsi="Times New Roman" w:eastAsia="Times New Roman" w:cs="Times New Roman"/>
          <w:b/>
          <w:sz w:val="24"/>
        </w:rPr>
        <w:t>3</w:t>
      </w:r>
      <w:r>
        <w:rPr>
          <w:rFonts w:ascii="Times New Roman" w:hAnsi="Times New Roman" w:eastAsia="Times New Roman" w:cs="Times New Roman"/>
          <w:sz w:val="24"/>
        </w:rPr>
        <w:t xml:space="preserve"> of </w:t>
      </w:r>
      <w:r>
        <w:rPr>
          <w:rFonts w:ascii="Times New Roman" w:hAnsi="Times New Roman" w:eastAsia="Times New Roman" w:cs="Times New Roman"/>
          <w:b/>
          <w:sz w:val="24"/>
        </w:rPr>
        <w:t>3</w:t>
      </w:r>
      <w:r>
        <w:rPr>
          <w:rFonts w:ascii="Times New Roman" w:hAnsi="Times New Roman" w:eastAsia="Times New Roman" w:cs="Times New Roman"/>
          <w:sz w:val="24"/>
        </w:rPr>
        <w:t xml:space="preserve"> </w:t>
      </w:r>
    </w:p>
    <w:p w:rsidR="00D53792" w:rsidRDefault="00781017" w14:paraId="2E702FD8" w14:textId="77777777">
      <w:pPr>
        <w:spacing w:after="0" w:line="259" w:lineRule="auto"/>
        <w:ind w:left="0" w:firstLine="0"/>
        <w:jc w:val="left"/>
      </w:pPr>
      <w:r>
        <w:rPr>
          <w:sz w:val="20"/>
        </w:rPr>
        <w:t xml:space="preserve"> </w:t>
      </w:r>
    </w:p>
    <w:sectPr w:rsidR="00D53792">
      <w:pgSz w:w="11906" w:h="16838" w:orient="portrait"/>
      <w:pgMar w:top="469" w:right="1075" w:bottom="72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CEC"/>
    <w:multiLevelType w:val="hybridMultilevel"/>
    <w:tmpl w:val="B9D47B66"/>
    <w:lvl w:ilvl="0" w:tplc="0F6C07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351D27"/>
    <w:multiLevelType w:val="hybridMultilevel"/>
    <w:tmpl w:val="3090493A"/>
    <w:lvl w:ilvl="0" w:tplc="90F0B0F6">
      <w:start w:val="1"/>
      <w:numFmt w:val="decimal"/>
      <w:lvlText w:val="%1."/>
      <w:lvlJc w:val="left"/>
      <w:pPr>
        <w:ind w:left="566"/>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1" w:tplc="70222970">
      <w:start w:val="1"/>
      <w:numFmt w:val="lowerLetter"/>
      <w:lvlText w:val="%2)"/>
      <w:lvlJc w:val="left"/>
      <w:pPr>
        <w:ind w:left="117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3294A40C">
      <w:start w:val="1"/>
      <w:numFmt w:val="lowerRoman"/>
      <w:lvlText w:val="%3"/>
      <w:lvlJc w:val="left"/>
      <w:pPr>
        <w:ind w:left="193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05C83050">
      <w:start w:val="1"/>
      <w:numFmt w:val="decimal"/>
      <w:lvlText w:val="%4"/>
      <w:lvlJc w:val="left"/>
      <w:pPr>
        <w:ind w:left="265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E60B83A">
      <w:start w:val="1"/>
      <w:numFmt w:val="lowerLetter"/>
      <w:lvlText w:val="%5"/>
      <w:lvlJc w:val="left"/>
      <w:pPr>
        <w:ind w:left="337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11A08968">
      <w:start w:val="1"/>
      <w:numFmt w:val="lowerRoman"/>
      <w:lvlText w:val="%6"/>
      <w:lvlJc w:val="left"/>
      <w:pPr>
        <w:ind w:left="409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D146F994">
      <w:start w:val="1"/>
      <w:numFmt w:val="decimal"/>
      <w:lvlText w:val="%7"/>
      <w:lvlJc w:val="left"/>
      <w:pPr>
        <w:ind w:left="481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BD0553A">
      <w:start w:val="1"/>
      <w:numFmt w:val="lowerLetter"/>
      <w:lvlText w:val="%8"/>
      <w:lvlJc w:val="left"/>
      <w:pPr>
        <w:ind w:left="553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FD5AFB2A">
      <w:start w:val="1"/>
      <w:numFmt w:val="lowerRoman"/>
      <w:lvlText w:val="%9"/>
      <w:lvlJc w:val="left"/>
      <w:pPr>
        <w:ind w:left="625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trackRevisions w:val="false"/>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92"/>
    <w:rsid w:val="00781017"/>
    <w:rsid w:val="00917E2A"/>
    <w:rsid w:val="00945A63"/>
    <w:rsid w:val="009B67D2"/>
    <w:rsid w:val="00A906A1"/>
    <w:rsid w:val="00D53792"/>
    <w:rsid w:val="00E03EC0"/>
    <w:rsid w:val="00F503D1"/>
    <w:rsid w:val="22629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3B0F"/>
  <w15:docId w15:val="{87BB2AA7-FDE8-4A90-9E44-68466715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5" w:line="267" w:lineRule="auto"/>
      <w:ind w:left="10" w:hanging="10"/>
      <w:jc w:val="both"/>
    </w:pPr>
    <w:rPr>
      <w:rFonts w:ascii="Arial" w:hAnsi="Arial" w:eastAsia="Arial" w:cs="Arial"/>
      <w:color w:val="000000"/>
    </w:rPr>
  </w:style>
  <w:style w:type="paragraph" w:styleId="Heading1">
    <w:name w:val="heading 1"/>
    <w:next w:val="Normal"/>
    <w:link w:val="Heading1Char"/>
    <w:uiPriority w:val="9"/>
    <w:qFormat/>
    <w:pPr>
      <w:keepNext/>
      <w:keepLines/>
      <w:spacing w:after="0" w:line="250" w:lineRule="auto"/>
      <w:ind w:left="5852" w:hanging="3574"/>
      <w:outlineLvl w:val="0"/>
    </w:pPr>
    <w:rPr>
      <w:rFonts w:ascii="Arial" w:hAnsi="Arial" w:eastAsia="Arial" w:cs="Arial"/>
      <w:b/>
      <w:color w:val="000000"/>
      <w:sz w:val="7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72"/>
    </w:rPr>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7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boltoncollege.ac.uk/about-us/facilities/childcare/" TargetMode="External" Id="rId8" /><Relationship Type="http://schemas.openxmlformats.org/officeDocument/2006/relationships/settings" Target="settings.xml" Id="rId3" /><Relationship Type="http://schemas.openxmlformats.org/officeDocument/2006/relationships/image" Target="media/image3.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boltoncollege.ac.uk/about-us/facilities/childcar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HARASSMENT AND BULLYING PROCEDURES</dc:title>
  <dc:subject/>
  <dc:creator>Bernadette Mullen</dc:creator>
  <keywords/>
  <lastModifiedBy>Catherine Langstreth</lastModifiedBy>
  <revision>4</revision>
  <dcterms:created xsi:type="dcterms:W3CDTF">2024-01-17T13:40:00.0000000Z</dcterms:created>
  <dcterms:modified xsi:type="dcterms:W3CDTF">2024-01-30T09:50:19.2284235Z</dcterms:modified>
</coreProperties>
</file>